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4F81BD" w:themeColor="accent1"/>
        </w:rPr>
        <w:id w:val="-1840610042"/>
        <w:docPartObj>
          <w:docPartGallery w:val="Cover Pages"/>
          <w:docPartUnique/>
        </w:docPartObj>
      </w:sdtPr>
      <w:sdtEndPr>
        <w:rPr>
          <w:noProof/>
        </w:rPr>
      </w:sdtEndPr>
      <w:sdtContent>
        <w:p w:rsidR="00B73EB2" w:rsidRDefault="00B1745B" w:rsidP="00B1745B">
          <w:pPr>
            <w:pStyle w:val="NoSpacing"/>
            <w:pBdr>
              <w:top w:val="single" w:sz="6" w:space="6" w:color="4F81BD" w:themeColor="accent1"/>
              <w:bottom w:val="single" w:sz="6" w:space="6" w:color="4F81BD" w:themeColor="accent1"/>
            </w:pBdr>
            <w:spacing w:after="240"/>
            <w:rPr>
              <w:color w:val="4F81BD" w:themeColor="accent1"/>
            </w:rPr>
          </w:pPr>
          <w:r>
            <w:rPr>
              <w:noProof/>
            </w:rPr>
            <w:t xml:space="preserve"> </w:t>
          </w:r>
          <w:r>
            <w:rPr>
              <w:noProof/>
            </w:rPr>
            <w:drawing>
              <wp:inline distT="0" distB="0" distL="0" distR="0" wp14:anchorId="79915B3A" wp14:editId="5865A991">
                <wp:extent cx="904875" cy="723900"/>
                <wp:effectExtent l="0" t="0" r="9525" b="0"/>
                <wp:docPr id="2" name="Picture 2" descr="SL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P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inline>
            </w:drawing>
          </w:r>
          <w:r w:rsidR="00231EBB">
            <w:rPr>
              <w:noProof/>
              <w:color w:val="4F81BD" w:themeColor="accent1"/>
            </w:rPr>
            <w:t xml:space="preserve"> </w:t>
          </w:r>
          <w:r>
            <w:rPr>
              <w:noProof/>
              <w:color w:val="4F81BD" w:themeColor="accent1"/>
            </w:rPr>
            <w:t xml:space="preserve">                                                                </w:t>
          </w:r>
          <w:r>
            <w:rPr>
              <w:noProof/>
              <w:color w:val="4F81BD" w:themeColor="accent1"/>
            </w:rPr>
            <w:drawing>
              <wp:inline distT="0" distB="0" distL="0" distR="0" wp14:anchorId="4F271649" wp14:editId="298EDCF7">
                <wp:extent cx="880944"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80944" cy="466725"/>
                        </a:xfrm>
                        <a:prstGeom prst="rect">
                          <a:avLst/>
                        </a:prstGeom>
                        <a:noFill/>
                        <a:ln>
                          <a:noFill/>
                        </a:ln>
                      </pic:spPr>
                    </pic:pic>
                  </a:graphicData>
                </a:graphic>
              </wp:inline>
            </w:drawing>
          </w:r>
          <w:r>
            <w:rPr>
              <w:noProof/>
              <w:color w:val="4F81BD" w:themeColor="accent1"/>
            </w:rPr>
            <w:t xml:space="preserve"> </w:t>
          </w:r>
        </w:p>
        <w:p w:rsidR="00B73EB2" w:rsidRPr="007434B8" w:rsidRDefault="00477ED2" w:rsidP="00B73EB2">
          <w:pPr>
            <w:pStyle w:val="NoSpacing"/>
            <w:pBdr>
              <w:top w:val="single" w:sz="6" w:space="6" w:color="4F81BD" w:themeColor="accent1"/>
              <w:bottom w:val="single" w:sz="6" w:space="6" w:color="4F81BD" w:themeColor="accent1"/>
            </w:pBdr>
            <w:spacing w:after="240"/>
            <w:jc w:val="center"/>
            <w:rPr>
              <w:rFonts w:ascii="Times New Roman" w:eastAsiaTheme="majorEastAsia" w:hAnsi="Times New Roman" w:cs="Times New Roman"/>
              <w:b/>
              <w:caps/>
              <w:color w:val="4F81BD" w:themeColor="accent1"/>
              <w:sz w:val="32"/>
              <w:szCs w:val="32"/>
            </w:rPr>
          </w:pPr>
          <w:sdt>
            <w:sdtPr>
              <w:rPr>
                <w:rFonts w:ascii="Times New Roman" w:eastAsiaTheme="majorEastAsia" w:hAnsi="Times New Roman" w:cs="Times New Roman"/>
                <w:b/>
                <w:caps/>
                <w:color w:val="4F81BD" w:themeColor="accent1"/>
                <w:sz w:val="32"/>
                <w:szCs w:val="32"/>
              </w:rPr>
              <w:alias w:val="Title"/>
              <w:tag w:val=""/>
              <w:id w:val="271453820"/>
              <w:dataBinding w:prefixMappings="xmlns:ns0='http://purl.org/dc/elements/1.1/' xmlns:ns1='http://schemas.openxmlformats.org/package/2006/metadata/core-properties' " w:xpath="/ns1:coreProperties[1]/ns0:title[1]" w:storeItemID="{6C3C8BC8-F283-45AE-878A-BAB7291924A1}"/>
              <w:text/>
            </w:sdtPr>
            <w:sdtEndPr/>
            <w:sdtContent>
              <w:r w:rsidR="004B6E0C">
                <w:rPr>
                  <w:rFonts w:ascii="Times New Roman" w:eastAsiaTheme="majorEastAsia" w:hAnsi="Times New Roman" w:cs="Times New Roman"/>
                  <w:b/>
                  <w:caps/>
                  <w:color w:val="4F81BD" w:themeColor="accent1"/>
                  <w:sz w:val="32"/>
                  <w:szCs w:val="32"/>
                </w:rPr>
                <w:t>HEa</w:t>
              </w:r>
              <w:r w:rsidR="00851EF5">
                <w:rPr>
                  <w:rFonts w:ascii="Times New Roman" w:eastAsiaTheme="majorEastAsia" w:hAnsi="Times New Roman" w:cs="Times New Roman"/>
                  <w:b/>
                  <w:caps/>
                  <w:color w:val="4F81BD" w:themeColor="accent1"/>
                  <w:sz w:val="32"/>
                  <w:szCs w:val="32"/>
                </w:rPr>
                <w:t>L</w:t>
              </w:r>
              <w:r w:rsidR="004B6E0C">
                <w:rPr>
                  <w:rFonts w:ascii="Times New Roman" w:eastAsiaTheme="majorEastAsia" w:hAnsi="Times New Roman" w:cs="Times New Roman"/>
                  <w:b/>
                  <w:caps/>
                  <w:color w:val="4F81BD" w:themeColor="accent1"/>
                  <w:sz w:val="32"/>
                  <w:szCs w:val="32"/>
                </w:rPr>
                <w:t>th and Wellness</w:t>
              </w:r>
            </w:sdtContent>
          </w:sdt>
        </w:p>
        <w:p w:rsidR="00A1323C" w:rsidRDefault="00A1323C" w:rsidP="00A1323C">
          <w:pPr>
            <w:pStyle w:val="NoSpacing"/>
            <w:rPr>
              <w:rFonts w:ascii="Times New Roman" w:hAnsi="Times New Roman" w:cs="Times New Roman"/>
              <w:b/>
              <w:color w:val="365F91" w:themeColor="accent1" w:themeShade="BF"/>
              <w:sz w:val="28"/>
              <w:szCs w:val="28"/>
            </w:rPr>
          </w:pPr>
        </w:p>
        <w:sdt>
          <w:sdtPr>
            <w:rPr>
              <w:color w:val="4F81BD" w:themeColor="accent1"/>
            </w:rPr>
            <w:id w:val="-460421955"/>
            <w:docPartObj>
              <w:docPartGallery w:val="Cover Pages"/>
              <w:docPartUnique/>
            </w:docPartObj>
          </w:sdtPr>
          <w:sdtEndPr>
            <w:rPr>
              <w:noProof/>
            </w:rPr>
          </w:sdtEndPr>
          <w:sdtContent>
            <w:p w:rsidR="00BD0B84" w:rsidRDefault="00BD0B84" w:rsidP="00AF6A67">
              <w:pPr>
                <w:pStyle w:val="NoSpacing"/>
                <w:pBdr>
                  <w:top w:val="single" w:sz="6" w:space="6" w:color="4F81BD" w:themeColor="accent1"/>
                  <w:bottom w:val="single" w:sz="6" w:space="0" w:color="4F81BD" w:themeColor="accent1"/>
                </w:pBdr>
                <w:spacing w:after="240"/>
                <w:rPr>
                  <w:rFonts w:ascii="Times New Roman" w:hAnsi="Times New Roman" w:cs="Times New Roman"/>
                  <w:b/>
                  <w:color w:val="365F91" w:themeColor="accent1" w:themeShade="BF"/>
                  <w:sz w:val="24"/>
                  <w:szCs w:val="24"/>
                </w:rPr>
              </w:pPr>
            </w:p>
            <w:p w:rsidR="005C217F" w:rsidRPr="000A2ED3" w:rsidRDefault="005C217F" w:rsidP="005C217F">
              <w:pPr>
                <w:pStyle w:val="NoSpacing"/>
                <w:jc w:val="center"/>
                <w:rPr>
                  <w:rFonts w:ascii="Times New Roman" w:hAnsi="Times New Roman" w:cs="Times New Roman"/>
                  <w:b/>
                  <w:color w:val="365F91" w:themeColor="accent1" w:themeShade="BF"/>
                  <w:sz w:val="24"/>
                  <w:szCs w:val="24"/>
                  <w:u w:val="single"/>
                </w:rPr>
              </w:pPr>
              <w:r w:rsidRPr="000A2ED3">
                <w:rPr>
                  <w:rFonts w:ascii="Times New Roman" w:hAnsi="Times New Roman" w:cs="Times New Roman"/>
                  <w:b/>
                  <w:color w:val="365F91" w:themeColor="accent1" w:themeShade="BF"/>
                  <w:sz w:val="24"/>
                  <w:szCs w:val="24"/>
                  <w:u w:val="single"/>
                </w:rPr>
                <w:t>District Health and Wellness Leadership Council (DHWLC) Meeting Minutes</w:t>
              </w:r>
            </w:p>
            <w:p w:rsidR="005C217F" w:rsidRPr="000A2ED3" w:rsidRDefault="005C217F" w:rsidP="005C217F">
              <w:pPr>
                <w:pStyle w:val="NoSpacing"/>
                <w:jc w:val="center"/>
                <w:rPr>
                  <w:rFonts w:ascii="Times New Roman" w:hAnsi="Times New Roman" w:cs="Times New Roman"/>
                  <w:b/>
                  <w:color w:val="365F91" w:themeColor="accent1" w:themeShade="BF"/>
                  <w:sz w:val="24"/>
                  <w:szCs w:val="24"/>
                  <w:u w:val="single"/>
                </w:rPr>
              </w:pPr>
            </w:p>
            <w:p w:rsidR="005C217F" w:rsidRDefault="005839C2" w:rsidP="005C217F">
              <w:pPr>
                <w:pStyle w:val="NoSpacing"/>
                <w:jc w:val="center"/>
                <w:rPr>
                  <w:rFonts w:ascii="Times New Roman" w:hAnsi="Times New Roman" w:cs="Times New Roman"/>
                  <w:b/>
                  <w:color w:val="365F91" w:themeColor="accent1" w:themeShade="BF"/>
                  <w:sz w:val="24"/>
                  <w:szCs w:val="24"/>
                  <w:u w:val="single"/>
                </w:rPr>
              </w:pPr>
              <w:r>
                <w:rPr>
                  <w:rFonts w:ascii="Times New Roman" w:hAnsi="Times New Roman" w:cs="Times New Roman"/>
                  <w:b/>
                  <w:color w:val="365F91" w:themeColor="accent1" w:themeShade="BF"/>
                  <w:sz w:val="24"/>
                  <w:szCs w:val="24"/>
                  <w:u w:val="single"/>
                </w:rPr>
                <w:t>February 8</w:t>
              </w:r>
              <w:r w:rsidR="005C217F">
                <w:rPr>
                  <w:rFonts w:ascii="Times New Roman" w:hAnsi="Times New Roman" w:cs="Times New Roman"/>
                  <w:b/>
                  <w:color w:val="365F91" w:themeColor="accent1" w:themeShade="BF"/>
                  <w:sz w:val="24"/>
                  <w:szCs w:val="24"/>
                  <w:u w:val="single"/>
                </w:rPr>
                <w:t xml:space="preserve">, 2019 </w:t>
              </w:r>
            </w:p>
            <w:p w:rsidR="005C217F" w:rsidRDefault="005C217F" w:rsidP="005C217F">
              <w:pPr>
                <w:pStyle w:val="NoSpacing"/>
                <w:jc w:val="center"/>
                <w:rPr>
                  <w:rFonts w:ascii="Times New Roman" w:hAnsi="Times New Roman" w:cs="Times New Roman"/>
                  <w:b/>
                  <w:color w:val="365F91" w:themeColor="accent1" w:themeShade="BF"/>
                  <w:sz w:val="24"/>
                  <w:szCs w:val="24"/>
                  <w:u w:val="single"/>
                </w:rPr>
              </w:pPr>
            </w:p>
            <w:p w:rsidR="005C217F" w:rsidRDefault="005C217F" w:rsidP="005C217F">
              <w:pPr>
                <w:pStyle w:val="NoSpacing"/>
                <w:rPr>
                  <w:rFonts w:ascii="Times New Roman" w:hAnsi="Times New Roman" w:cs="Times New Roman"/>
                  <w:b/>
                  <w:color w:val="365F91" w:themeColor="accent1" w:themeShade="BF"/>
                  <w:sz w:val="24"/>
                  <w:szCs w:val="24"/>
                </w:rPr>
              </w:pPr>
              <w:r>
                <w:rPr>
                  <w:rFonts w:ascii="Times New Roman" w:hAnsi="Times New Roman" w:cs="Times New Roman"/>
                  <w:b/>
                  <w:color w:val="365F91" w:themeColor="accent1" w:themeShade="BF"/>
                  <w:sz w:val="24"/>
                  <w:szCs w:val="24"/>
                </w:rPr>
                <w:t>Attendees:</w:t>
              </w:r>
            </w:p>
            <w:p w:rsidR="005C217F" w:rsidRDefault="005C217F" w:rsidP="005C217F">
              <w:pPr>
                <w:pStyle w:val="NoSpacing"/>
                <w:rPr>
                  <w:rFonts w:ascii="Times New Roman" w:hAnsi="Times New Roman" w:cs="Times New Roman"/>
                  <w:b/>
                  <w:color w:val="365F91" w:themeColor="accent1" w:themeShade="BF"/>
                  <w:sz w:val="24"/>
                  <w:szCs w:val="24"/>
                </w:rPr>
              </w:pPr>
            </w:p>
            <w:p w:rsidR="005C217F" w:rsidRDefault="005C217F"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Althea Albert-Santiago     </w:t>
              </w:r>
              <w:r w:rsidR="005839C2">
                <w:rPr>
                  <w:rFonts w:ascii="Times New Roman" w:hAnsi="Times New Roman" w:cs="Times New Roman"/>
                  <w:color w:val="365F91" w:themeColor="accent1" w:themeShade="BF"/>
                  <w:sz w:val="24"/>
                  <w:szCs w:val="24"/>
                </w:rPr>
                <w:t xml:space="preserve">                       Sarah Drayton</w:t>
              </w:r>
              <w:r>
                <w:rPr>
                  <w:rFonts w:ascii="Times New Roman" w:hAnsi="Times New Roman" w:cs="Times New Roman"/>
                  <w:color w:val="365F91" w:themeColor="accent1" w:themeShade="BF"/>
                  <w:sz w:val="24"/>
                  <w:szCs w:val="24"/>
                </w:rPr>
                <w:t xml:space="preserve">   </w:t>
              </w:r>
              <w:r w:rsidR="005839C2">
                <w:rPr>
                  <w:rFonts w:ascii="Times New Roman" w:hAnsi="Times New Roman" w:cs="Times New Roman"/>
                  <w:color w:val="365F91" w:themeColor="accent1" w:themeShade="BF"/>
                  <w:sz w:val="24"/>
                  <w:szCs w:val="24"/>
                </w:rPr>
                <w:t xml:space="preserve">                  </w:t>
              </w:r>
            </w:p>
            <w:p w:rsidR="005C217F" w:rsidRDefault="005C217F"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Surilla Shaw    </w:t>
              </w:r>
              <w:r w:rsidR="005839C2">
                <w:rPr>
                  <w:rFonts w:ascii="Times New Roman" w:hAnsi="Times New Roman" w:cs="Times New Roman"/>
                  <w:color w:val="365F91" w:themeColor="accent1" w:themeShade="BF"/>
                  <w:sz w:val="24"/>
                  <w:szCs w:val="24"/>
                </w:rPr>
                <w:t xml:space="preserve">                                         Krystal Simmons</w:t>
              </w:r>
              <w:r>
                <w:rPr>
                  <w:rFonts w:ascii="Times New Roman" w:hAnsi="Times New Roman" w:cs="Times New Roman"/>
                  <w:color w:val="365F91" w:themeColor="accent1" w:themeShade="BF"/>
                  <w:sz w:val="24"/>
                  <w:szCs w:val="24"/>
                </w:rPr>
                <w:t xml:space="preserve">                              </w:t>
              </w:r>
              <w:r w:rsidR="005839C2">
                <w:rPr>
                  <w:rFonts w:ascii="Times New Roman" w:hAnsi="Times New Roman" w:cs="Times New Roman"/>
                  <w:color w:val="365F91" w:themeColor="accent1" w:themeShade="BF"/>
                  <w:sz w:val="24"/>
                  <w:szCs w:val="24"/>
                </w:rPr>
                <w:t xml:space="preserve">         </w:t>
              </w:r>
            </w:p>
            <w:p w:rsidR="005C217F" w:rsidRDefault="005C217F"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Karen Shelton-Henry                             </w:t>
              </w:r>
              <w:r w:rsidR="005839C2">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Jeffrey Rhone</w:t>
              </w:r>
            </w:p>
            <w:p w:rsidR="005C217F" w:rsidRDefault="005839C2"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M. Leanne White                                     Rose Howard</w:t>
              </w:r>
              <w:r w:rsidR="002F0394">
                <w:rPr>
                  <w:rFonts w:ascii="Times New Roman" w:hAnsi="Times New Roman" w:cs="Times New Roman"/>
                  <w:color w:val="365F91" w:themeColor="accent1" w:themeShade="BF"/>
                  <w:sz w:val="24"/>
                  <w:szCs w:val="24"/>
                </w:rPr>
                <w:t xml:space="preserve">   </w:t>
              </w:r>
              <w:r w:rsidR="000C228B">
                <w:rPr>
                  <w:rFonts w:ascii="Times New Roman" w:hAnsi="Times New Roman" w:cs="Times New Roman"/>
                  <w:color w:val="365F91" w:themeColor="accent1" w:themeShade="BF"/>
                  <w:sz w:val="24"/>
                  <w:szCs w:val="24"/>
                </w:rPr>
                <w:t xml:space="preserve">    </w:t>
              </w:r>
              <w:r w:rsidR="005C217F">
                <w:rPr>
                  <w:rFonts w:ascii="Times New Roman" w:hAnsi="Times New Roman" w:cs="Times New Roman"/>
                  <w:color w:val="365F91" w:themeColor="accent1" w:themeShade="BF"/>
                  <w:sz w:val="24"/>
                  <w:szCs w:val="24"/>
                </w:rPr>
                <w:t xml:space="preserve">              </w:t>
              </w:r>
              <w:r>
                <w:rPr>
                  <w:rFonts w:ascii="Times New Roman" w:hAnsi="Times New Roman" w:cs="Times New Roman"/>
                  <w:color w:val="365F91" w:themeColor="accent1" w:themeShade="BF"/>
                  <w:sz w:val="24"/>
                  <w:szCs w:val="24"/>
                </w:rPr>
                <w:t xml:space="preserve">                </w:t>
              </w:r>
            </w:p>
            <w:p w:rsidR="005C217F" w:rsidRDefault="005C217F" w:rsidP="005C217F">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Tenecia </w:t>
              </w:r>
              <w:r w:rsidR="005839C2">
                <w:rPr>
                  <w:rFonts w:ascii="Times New Roman" w:hAnsi="Times New Roman" w:cs="Times New Roman"/>
                  <w:color w:val="365F91" w:themeColor="accent1" w:themeShade="BF"/>
                  <w:sz w:val="24"/>
                  <w:szCs w:val="24"/>
                </w:rPr>
                <w:t>Williams</w:t>
              </w:r>
            </w:p>
            <w:p w:rsidR="006723BB" w:rsidRDefault="006723BB" w:rsidP="00531D51">
              <w:pPr>
                <w:pStyle w:val="NoSpacing"/>
                <w:rPr>
                  <w:rFonts w:ascii="Times New Roman" w:hAnsi="Times New Roman" w:cs="Times New Roman"/>
                  <w:b/>
                  <w:color w:val="365F91" w:themeColor="accent1" w:themeShade="BF"/>
                  <w:sz w:val="24"/>
                  <w:szCs w:val="24"/>
                </w:rPr>
              </w:pPr>
            </w:p>
            <w:p w:rsidR="006723BB" w:rsidRDefault="006723BB" w:rsidP="00531D51">
              <w:pPr>
                <w:pStyle w:val="NoSpacing"/>
                <w:rPr>
                  <w:rFonts w:ascii="Times New Roman" w:hAnsi="Times New Roman" w:cs="Times New Roman"/>
                  <w:b/>
                  <w:color w:val="365F91" w:themeColor="accent1" w:themeShade="BF"/>
                  <w:sz w:val="24"/>
                  <w:szCs w:val="24"/>
                </w:rPr>
              </w:pPr>
            </w:p>
            <w:p w:rsidR="006723BB" w:rsidRDefault="006723BB" w:rsidP="00531D51">
              <w:pPr>
                <w:pStyle w:val="NoSpacing"/>
                <w:rPr>
                  <w:rFonts w:ascii="Times New Roman" w:hAnsi="Times New Roman" w:cs="Times New Roman"/>
                  <w:b/>
                  <w:color w:val="365F91" w:themeColor="accent1" w:themeShade="BF"/>
                  <w:sz w:val="24"/>
                  <w:szCs w:val="24"/>
                </w:rPr>
              </w:pPr>
            </w:p>
            <w:p w:rsidR="006723BB" w:rsidRDefault="006723BB" w:rsidP="00531D51">
              <w:pPr>
                <w:pStyle w:val="NoSpacing"/>
                <w:rPr>
                  <w:rFonts w:ascii="Times New Roman" w:hAnsi="Times New Roman" w:cs="Times New Roman"/>
                  <w:b/>
                  <w:color w:val="365F91" w:themeColor="accent1" w:themeShade="BF"/>
                  <w:sz w:val="24"/>
                  <w:szCs w:val="24"/>
                </w:rPr>
              </w:pPr>
            </w:p>
            <w:p w:rsidR="00051878" w:rsidRDefault="005C217F"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The meeting </w:t>
              </w:r>
              <w:r w:rsidR="000C228B">
                <w:rPr>
                  <w:rFonts w:ascii="Times New Roman" w:hAnsi="Times New Roman" w:cs="Times New Roman"/>
                  <w:color w:val="365F91" w:themeColor="accent1" w:themeShade="BF"/>
                  <w:sz w:val="24"/>
                  <w:szCs w:val="24"/>
                </w:rPr>
                <w:t>opened at 10:04</w:t>
              </w:r>
              <w:r>
                <w:rPr>
                  <w:rFonts w:ascii="Times New Roman" w:hAnsi="Times New Roman" w:cs="Times New Roman"/>
                  <w:color w:val="365F91" w:themeColor="accent1" w:themeShade="BF"/>
                  <w:sz w:val="24"/>
                  <w:szCs w:val="24"/>
                </w:rPr>
                <w:t xml:space="preserve"> a.m. with </w:t>
              </w:r>
              <w:r w:rsidR="000C228B">
                <w:rPr>
                  <w:rFonts w:ascii="Times New Roman" w:hAnsi="Times New Roman" w:cs="Times New Roman"/>
                  <w:color w:val="365F91" w:themeColor="accent1" w:themeShade="BF"/>
                  <w:sz w:val="24"/>
                  <w:szCs w:val="24"/>
                </w:rPr>
                <w:t>a welcome by Jeffrey Rhone and introductions</w:t>
              </w:r>
              <w:r w:rsidR="00977555">
                <w:rPr>
                  <w:rFonts w:ascii="Times New Roman" w:hAnsi="Times New Roman" w:cs="Times New Roman"/>
                  <w:color w:val="365F91" w:themeColor="accent1" w:themeShade="BF"/>
                  <w:sz w:val="24"/>
                  <w:szCs w:val="24"/>
                </w:rPr>
                <w:t xml:space="preserve">.  </w:t>
              </w:r>
              <w:r w:rsidR="00BF6588">
                <w:rPr>
                  <w:rFonts w:ascii="Times New Roman" w:hAnsi="Times New Roman" w:cs="Times New Roman"/>
                  <w:color w:val="365F91" w:themeColor="accent1" w:themeShade="BF"/>
                  <w:sz w:val="24"/>
                  <w:szCs w:val="24"/>
                </w:rPr>
                <w:t xml:space="preserve">A revised copy of the agenda is included with these minutes.  </w:t>
              </w:r>
              <w:r w:rsidR="00977555">
                <w:rPr>
                  <w:rFonts w:ascii="Times New Roman" w:hAnsi="Times New Roman" w:cs="Times New Roman"/>
                  <w:color w:val="365F91" w:themeColor="accent1" w:themeShade="BF"/>
                  <w:sz w:val="24"/>
                  <w:szCs w:val="24"/>
                </w:rPr>
                <w:t xml:space="preserve">We were joined by Dr. Rose Howard, Interim Chief of Staff, who will serve on the DHWLC.  </w:t>
              </w:r>
              <w:r w:rsidR="00051878">
                <w:rPr>
                  <w:rFonts w:ascii="Times New Roman" w:hAnsi="Times New Roman" w:cs="Times New Roman"/>
                  <w:color w:val="365F91" w:themeColor="accent1" w:themeShade="BF"/>
                  <w:sz w:val="24"/>
                  <w:szCs w:val="24"/>
                </w:rPr>
                <w:t xml:space="preserve">She is the former principal of a Silver Award School that was visited by former President Bill Clinton.  </w:t>
              </w:r>
            </w:p>
            <w:p w:rsidR="00051878" w:rsidRDefault="00051878" w:rsidP="000C228B">
              <w:pPr>
                <w:pStyle w:val="NoSpacing"/>
                <w:rPr>
                  <w:rFonts w:ascii="Times New Roman" w:hAnsi="Times New Roman" w:cs="Times New Roman"/>
                  <w:color w:val="365F91" w:themeColor="accent1" w:themeShade="BF"/>
                  <w:sz w:val="24"/>
                  <w:szCs w:val="24"/>
                </w:rPr>
              </w:pPr>
            </w:p>
            <w:p w:rsidR="00051878" w:rsidRDefault="00977555"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Krystal Simmons of Southwest Foods shared a PowerPoint presentation via handout, explaining the upcoming Department of Elementary and Secondary Education (DESE) audit this March 11-15.  Eight sites will be audited- Adams, Froebel, Kennard CJA, Yeatman (lunch observation only); Nahed Chapman, Long Middle, Collegiate School of Medicine and Bioscience, and Clyde C. Miller (breakfast and lunch observations).  .  The “Offsite Assessment Tool” features</w:t>
              </w:r>
              <w:r w:rsidR="00925C8C">
                <w:rPr>
                  <w:rFonts w:ascii="Times New Roman" w:hAnsi="Times New Roman" w:cs="Times New Roman"/>
                  <w:color w:val="365F91" w:themeColor="accent1" w:themeShade="BF"/>
                  <w:sz w:val="24"/>
                  <w:szCs w:val="24"/>
                </w:rPr>
                <w:t xml:space="preserve"> </w:t>
              </w:r>
              <w:bookmarkStart w:id="0" w:name="_GoBack"/>
              <w:bookmarkEnd w:id="0"/>
              <w:r>
                <w:rPr>
                  <w:rFonts w:ascii="Times New Roman" w:hAnsi="Times New Roman" w:cs="Times New Roman"/>
                  <w:color w:val="365F91" w:themeColor="accent1" w:themeShade="BF"/>
                  <w:sz w:val="24"/>
                  <w:szCs w:val="24"/>
                </w:rPr>
                <w:t>15 areas to be examined and were expounded upon item by item.  The Assessment</w:t>
              </w:r>
            </w:p>
            <w:p w:rsidR="00051878" w:rsidRDefault="00977555"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 item “Local Wellness Policy” is section “1000” instead of “100”.   Item 800 is Civil Rights, and is implemented with the use of </w:t>
              </w:r>
              <w:r w:rsidR="00051878">
                <w:rPr>
                  <w:rFonts w:ascii="Times New Roman" w:hAnsi="Times New Roman" w:cs="Times New Roman"/>
                  <w:color w:val="365F91" w:themeColor="accent1" w:themeShade="BF"/>
                  <w:sz w:val="24"/>
                  <w:szCs w:val="24"/>
                </w:rPr>
                <w:t>a poster</w:t>
              </w:r>
              <w:r>
                <w:rPr>
                  <w:rFonts w:ascii="Times New Roman" w:hAnsi="Times New Roman" w:cs="Times New Roman"/>
                  <w:color w:val="365F91" w:themeColor="accent1" w:themeShade="BF"/>
                  <w:sz w:val="24"/>
                  <w:szCs w:val="24"/>
                </w:rPr>
                <w:t xml:space="preserve"> entitled “And Justice for All”, that is currently posted in the school cafeterias.  Jeffrey requested that copies be provided for use on the Family and Community Specialists’ bulletin board in the schools.</w:t>
              </w:r>
              <w:r w:rsidR="00051878">
                <w:rPr>
                  <w:rFonts w:ascii="Times New Roman" w:hAnsi="Times New Roman" w:cs="Times New Roman"/>
                  <w:color w:val="365F91" w:themeColor="accent1" w:themeShade="BF"/>
                  <w:sz w:val="24"/>
                  <w:szCs w:val="24"/>
                </w:rPr>
                <w:t xml:space="preserve"> Acronyms you will see in the PowerPoint:  CEP (Community Eligibility Program), NSFA (Nonprofit School</w:t>
              </w:r>
            </w:p>
            <w:p w:rsidR="00C422F8" w:rsidRDefault="00051878"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 Food Service Account), CN (Child Nutrition) The presentation </w:t>
              </w:r>
              <w:r w:rsidR="00977555">
                <w:rPr>
                  <w:rFonts w:ascii="Times New Roman" w:hAnsi="Times New Roman" w:cs="Times New Roman"/>
                  <w:color w:val="365F91" w:themeColor="accent1" w:themeShade="BF"/>
                  <w:sz w:val="24"/>
                  <w:szCs w:val="24"/>
                </w:rPr>
                <w:t xml:space="preserve">is included with these minutes. </w:t>
              </w:r>
            </w:p>
            <w:p w:rsidR="00977555" w:rsidRDefault="00BF6588"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w:t>
              </w:r>
            </w:p>
            <w:p w:rsidR="00BF6588" w:rsidRDefault="00BF6588"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National acceptance of School breakfast is not 100% in our district. Middle school and high school are the big challenges because it is “not cool to eat in the cafeteria” according to some Students.  Use of “Breakfast in</w:t>
              </w:r>
            </w:p>
            <w:p w:rsidR="00051878" w:rsidRDefault="00BF6588"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the Classroom” and “Grab ‘n Go”</w:t>
              </w:r>
              <w:r w:rsidR="00B006F9">
                <w:rPr>
                  <w:rFonts w:ascii="Times New Roman" w:hAnsi="Times New Roman" w:cs="Times New Roman"/>
                  <w:color w:val="365F91" w:themeColor="accent1" w:themeShade="BF"/>
                  <w:sz w:val="24"/>
                  <w:szCs w:val="24"/>
                </w:rPr>
                <w:t xml:space="preserve"> carts are</w:t>
              </w:r>
              <w:r>
                <w:rPr>
                  <w:rFonts w:ascii="Times New Roman" w:hAnsi="Times New Roman" w:cs="Times New Roman"/>
                  <w:color w:val="365F91" w:themeColor="accent1" w:themeShade="BF"/>
                  <w:sz w:val="24"/>
                  <w:szCs w:val="24"/>
                </w:rPr>
                <w:t xml:space="preserve"> working.  Our district is at 62% breakfast participat</w:t>
              </w:r>
              <w:r w:rsidR="00B006F9">
                <w:rPr>
                  <w:rFonts w:ascii="Times New Roman" w:hAnsi="Times New Roman" w:cs="Times New Roman"/>
                  <w:color w:val="365F91" w:themeColor="accent1" w:themeShade="BF"/>
                  <w:sz w:val="24"/>
                  <w:szCs w:val="24"/>
                </w:rPr>
                <w:t>ion out of its</w:t>
              </w:r>
              <w:r>
                <w:rPr>
                  <w:rFonts w:ascii="Times New Roman" w:hAnsi="Times New Roman" w:cs="Times New Roman"/>
                  <w:color w:val="365F91" w:themeColor="accent1" w:themeShade="BF"/>
                  <w:sz w:val="24"/>
                  <w:szCs w:val="24"/>
                </w:rPr>
                <w:t xml:space="preserve"> goal </w:t>
              </w:r>
            </w:p>
            <w:p w:rsidR="00051878" w:rsidRDefault="00BF6588"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of 65%.  The national goal is 50%.  To assist with participation in high schools, Dr. Howard suggested </w:t>
              </w:r>
            </w:p>
            <w:p w:rsidR="00051878" w:rsidRDefault="00BF6588"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placement of the grab n go items in the classroom.  Krystal responded that this would require training of teacher son what qualifies as a “reimbursable meal” (three items, one of which must be a fruit or vegetable).  </w:t>
              </w:r>
            </w:p>
            <w:p w:rsidR="00BF6588" w:rsidRDefault="00BF6588"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Also, not all principals want to leave the cart out longer.  The district is seeing improvements.</w:t>
              </w:r>
            </w:p>
            <w:p w:rsidR="00051878" w:rsidRDefault="00051878"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lastRenderedPageBreak/>
                <w:t xml:space="preserve">                                                                                                                                            </w:t>
              </w:r>
              <w:r w:rsidR="00925C8C">
                <w:rPr>
                  <w:rFonts w:ascii="Times New Roman" w:hAnsi="Times New Roman" w:cs="Times New Roman"/>
                  <w:color w:val="365F91" w:themeColor="accent1" w:themeShade="BF"/>
                  <w:sz w:val="24"/>
                  <w:szCs w:val="24"/>
                </w:rPr>
                <w:t xml:space="preserve">                               </w:t>
              </w:r>
            </w:p>
            <w:p w:rsidR="00051878" w:rsidRDefault="00051878" w:rsidP="000C228B">
              <w:pPr>
                <w:pStyle w:val="NoSpacing"/>
                <w:rPr>
                  <w:rFonts w:ascii="Times New Roman" w:hAnsi="Times New Roman" w:cs="Times New Roman"/>
                  <w:color w:val="365F91" w:themeColor="accent1" w:themeShade="BF"/>
                  <w:sz w:val="24"/>
                  <w:szCs w:val="24"/>
                </w:rPr>
              </w:pPr>
            </w:p>
            <w:p w:rsidR="00051878" w:rsidRDefault="00051878"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The fresh fruit and vegetables program is not a part of the Offsite Assessment, but is included in the audit.</w:t>
              </w:r>
            </w:p>
            <w:p w:rsidR="00051878" w:rsidRDefault="00051878"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Districts need to price correctly; non Students (e.g. Staff) are to be charged $3.75; and this price increases </w:t>
              </w:r>
            </w:p>
            <w:p w:rsidR="00051878" w:rsidRDefault="00051878"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each year.</w:t>
              </w:r>
            </w:p>
            <w:p w:rsidR="00051878" w:rsidRDefault="00051878" w:rsidP="000C228B">
              <w:pPr>
                <w:pStyle w:val="NoSpacing"/>
                <w:rPr>
                  <w:rFonts w:ascii="Times New Roman" w:hAnsi="Times New Roman" w:cs="Times New Roman"/>
                  <w:color w:val="365F91" w:themeColor="accent1" w:themeShade="BF"/>
                  <w:sz w:val="24"/>
                  <w:szCs w:val="24"/>
                </w:rPr>
              </w:pPr>
            </w:p>
            <w:p w:rsidR="00B006F9" w:rsidRDefault="00051878"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Karen </w:t>
              </w:r>
              <w:r w:rsidR="00B006F9">
                <w:rPr>
                  <w:rFonts w:ascii="Times New Roman" w:hAnsi="Times New Roman" w:cs="Times New Roman"/>
                  <w:color w:val="365F91" w:themeColor="accent1" w:themeShade="BF"/>
                  <w:sz w:val="24"/>
                  <w:szCs w:val="24"/>
                </w:rPr>
                <w:t>gave</w:t>
              </w:r>
              <w:r>
                <w:rPr>
                  <w:rFonts w:ascii="Times New Roman" w:hAnsi="Times New Roman" w:cs="Times New Roman"/>
                  <w:color w:val="365F91" w:themeColor="accent1" w:themeShade="BF"/>
                  <w:sz w:val="24"/>
                  <w:szCs w:val="24"/>
                </w:rPr>
                <w:t xml:space="preserve"> an update on the district health and wellness.  Monthly meetings are held.  Wellness is driven through United Heal</w:t>
              </w:r>
              <w:r w:rsidR="00B006F9">
                <w:rPr>
                  <w:rFonts w:ascii="Times New Roman" w:hAnsi="Times New Roman" w:cs="Times New Roman"/>
                  <w:color w:val="365F91" w:themeColor="accent1" w:themeShade="BF"/>
                  <w:sz w:val="24"/>
                  <w:szCs w:val="24"/>
                </w:rPr>
                <w:t>th Care</w:t>
              </w:r>
              <w:r w:rsidR="00925C8C">
                <w:rPr>
                  <w:rFonts w:ascii="Times New Roman" w:hAnsi="Times New Roman" w:cs="Times New Roman"/>
                  <w:color w:val="365F91" w:themeColor="accent1" w:themeShade="BF"/>
                  <w:sz w:val="24"/>
                  <w:szCs w:val="24"/>
                </w:rPr>
                <w:t>, Community</w:t>
              </w:r>
              <w:r>
                <w:rPr>
                  <w:rFonts w:ascii="Times New Roman" w:hAnsi="Times New Roman" w:cs="Times New Roman"/>
                  <w:color w:val="365F91" w:themeColor="accent1" w:themeShade="BF"/>
                  <w:sz w:val="24"/>
                  <w:szCs w:val="24"/>
                </w:rPr>
                <w:t xml:space="preserve"> Partners and the programs they offer. The February meeting included a review </w:t>
              </w:r>
            </w:p>
            <w:p w:rsidR="00AB3A20" w:rsidRDefault="00051878"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of 2018, where it was discovered that the “Real Appeal” weight loss program showed a loss of 3,451 pounds in the district!</w:t>
              </w:r>
              <w:r w:rsidR="00130244">
                <w:rPr>
                  <w:rFonts w:ascii="Times New Roman" w:hAnsi="Times New Roman" w:cs="Times New Roman"/>
                  <w:color w:val="365F91" w:themeColor="accent1" w:themeShade="BF"/>
                  <w:sz w:val="24"/>
                  <w:szCs w:val="24"/>
                </w:rPr>
                <w:t xml:space="preserve">  Forty two percent of the district is enrolled in the online portion of the health and wellness</w:t>
              </w:r>
              <w:r w:rsidR="00B006F9">
                <w:rPr>
                  <w:rFonts w:ascii="Times New Roman" w:hAnsi="Times New Roman" w:cs="Times New Roman"/>
                  <w:color w:val="365F91" w:themeColor="accent1" w:themeShade="BF"/>
                  <w:sz w:val="24"/>
                  <w:szCs w:val="24"/>
                </w:rPr>
                <w:t xml:space="preserve"> program</w:t>
              </w:r>
              <w:r w:rsidR="00130244">
                <w:rPr>
                  <w:rFonts w:ascii="Times New Roman" w:hAnsi="Times New Roman" w:cs="Times New Roman"/>
                  <w:color w:val="365F91" w:themeColor="accent1" w:themeShade="BF"/>
                  <w:sz w:val="24"/>
                  <w:szCs w:val="24"/>
                </w:rPr>
                <w:t xml:space="preserve">.  Participation involves </w:t>
              </w:r>
              <w:r w:rsidR="00B006F9">
                <w:rPr>
                  <w:rFonts w:ascii="Times New Roman" w:hAnsi="Times New Roman" w:cs="Times New Roman"/>
                  <w:color w:val="365F91" w:themeColor="accent1" w:themeShade="BF"/>
                  <w:sz w:val="24"/>
                  <w:szCs w:val="24"/>
                </w:rPr>
                <w:t>sign</w:t>
              </w:r>
              <w:r w:rsidR="00130244">
                <w:rPr>
                  <w:rFonts w:ascii="Times New Roman" w:hAnsi="Times New Roman" w:cs="Times New Roman"/>
                  <w:color w:val="365F91" w:themeColor="accent1" w:themeShade="BF"/>
                  <w:sz w:val="24"/>
                  <w:szCs w:val="24"/>
                </w:rPr>
                <w:t xml:space="preserve"> up, </w:t>
              </w:r>
              <w:r w:rsidR="00B006F9">
                <w:rPr>
                  <w:rFonts w:ascii="Times New Roman" w:hAnsi="Times New Roman" w:cs="Times New Roman"/>
                  <w:color w:val="365F91" w:themeColor="accent1" w:themeShade="BF"/>
                  <w:sz w:val="24"/>
                  <w:szCs w:val="24"/>
                </w:rPr>
                <w:t>weekly group coaching</w:t>
              </w:r>
              <w:r w:rsidR="00130244">
                <w:rPr>
                  <w:rFonts w:ascii="Times New Roman" w:hAnsi="Times New Roman" w:cs="Times New Roman"/>
                  <w:color w:val="365F91" w:themeColor="accent1" w:themeShade="BF"/>
                  <w:sz w:val="24"/>
                  <w:szCs w:val="24"/>
                </w:rPr>
                <w:t xml:space="preserve"> for 12 months, and the ability to re-enroll or drop out.  Six weeks of involvement delineates active status, and gifts of a scale and workout DVDs are issued.  On February 23 from 8 a.m. to 12 noon, Wellness Champion Training will occur.  The American</w:t>
              </w:r>
              <w:r w:rsidR="00AB3A20">
                <w:rPr>
                  <w:rFonts w:ascii="Times New Roman" w:hAnsi="Times New Roman" w:cs="Times New Roman"/>
                  <w:color w:val="365F91" w:themeColor="accent1" w:themeShade="BF"/>
                  <w:sz w:val="24"/>
                  <w:szCs w:val="24"/>
                </w:rPr>
                <w:t xml:space="preserve"> </w:t>
              </w:r>
              <w:r w:rsidR="00130244">
                <w:rPr>
                  <w:rFonts w:ascii="Times New Roman" w:hAnsi="Times New Roman" w:cs="Times New Roman"/>
                  <w:color w:val="365F91" w:themeColor="accent1" w:themeShade="BF"/>
                  <w:sz w:val="24"/>
                  <w:szCs w:val="24"/>
                </w:rPr>
                <w:t xml:space="preserve">Heart Association, Business Health Coalition, YMCA, Karen Shelton-Henry, and Nicholas Collins comprise the presenters. </w:t>
              </w:r>
            </w:p>
            <w:p w:rsidR="00AB3A20" w:rsidRDefault="00AB3A20" w:rsidP="000C228B">
              <w:pPr>
                <w:pStyle w:val="NoSpacing"/>
                <w:rPr>
                  <w:rFonts w:ascii="Times New Roman" w:hAnsi="Times New Roman" w:cs="Times New Roman"/>
                  <w:color w:val="365F91" w:themeColor="accent1" w:themeShade="BF"/>
                  <w:sz w:val="24"/>
                  <w:szCs w:val="24"/>
                </w:rPr>
              </w:pPr>
            </w:p>
            <w:p w:rsidR="00130244" w:rsidRDefault="00130244"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 85% of our schools have an identified wellness champion</w:t>
              </w:r>
              <w:r w:rsidR="00AB3A20">
                <w:rPr>
                  <w:rFonts w:ascii="Times New Roman" w:hAnsi="Times New Roman" w:cs="Times New Roman"/>
                  <w:color w:val="365F91" w:themeColor="accent1" w:themeShade="BF"/>
                  <w:sz w:val="24"/>
                  <w:szCs w:val="24"/>
                </w:rPr>
                <w:t xml:space="preserve"> who helps on Green Bean delivery day with fruit, stuffs mailboxes, and gathers names for T shirts, assuring they are distributed.  The tentative date for Wellness Day is September 14.  Smoothie King and the picture booth were successful at the event and will be included again.</w:t>
              </w:r>
            </w:p>
            <w:p w:rsidR="00AB3A20" w:rsidRDefault="00AB3A20"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February 25 is the date of the first Green Beal delivery of the year.  New fruit items will be introduced this month:  blood oranges, tangelos, Bartlett pears, and Fuji apples. “Rally” program participation is encouraged. </w:t>
              </w:r>
            </w:p>
            <w:p w:rsidR="00AB3A20" w:rsidRDefault="00AB3A20"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The completion of tasks referred to as “Missions” leads to incentives.  Five hundred fifteen people have gotten $75.00; a total of $200.00 a year is available.   Go to UHC.com&gt;Health and Wellness tab&gt;sign up for RALLY&gt;</w:t>
              </w:r>
            </w:p>
            <w:p w:rsidR="00AB3A20" w:rsidRDefault="00AB3A20"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select “Missions”.  </w:t>
              </w:r>
            </w:p>
            <w:p w:rsidR="00AB3A20" w:rsidRDefault="00AB3A20" w:rsidP="000C228B">
              <w:pPr>
                <w:pStyle w:val="NoSpacing"/>
                <w:rPr>
                  <w:rFonts w:ascii="Times New Roman" w:hAnsi="Times New Roman" w:cs="Times New Roman"/>
                  <w:color w:val="365F91" w:themeColor="accent1" w:themeShade="BF"/>
                  <w:sz w:val="24"/>
                  <w:szCs w:val="24"/>
                </w:rPr>
              </w:pPr>
            </w:p>
            <w:p w:rsidR="00AB3A20" w:rsidRDefault="00AB3A20"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Leanne led the review of the Health and Wellness PowerPoint.</w:t>
              </w:r>
              <w:r w:rsidR="00B006F9">
                <w:rPr>
                  <w:rFonts w:ascii="Times New Roman" w:hAnsi="Times New Roman" w:cs="Times New Roman"/>
                  <w:color w:val="365F91" w:themeColor="accent1" w:themeShade="BF"/>
                  <w:sz w:val="24"/>
                  <w:szCs w:val="24"/>
                </w:rPr>
                <w:t xml:space="preserve">  Dr. Howard criticized that it lacks enough details for a presentation to the School</w:t>
              </w:r>
              <w:r w:rsidR="00925C8C">
                <w:rPr>
                  <w:rFonts w:ascii="Times New Roman" w:hAnsi="Times New Roman" w:cs="Times New Roman"/>
                  <w:color w:val="365F91" w:themeColor="accent1" w:themeShade="BF"/>
                  <w:sz w:val="24"/>
                  <w:szCs w:val="24"/>
                </w:rPr>
                <w:t xml:space="preserve"> Board in the future, and should be modified if used for that purpose.</w:t>
              </w:r>
            </w:p>
            <w:p w:rsidR="00B006F9" w:rsidRDefault="00B006F9" w:rsidP="000C228B">
              <w:pPr>
                <w:pStyle w:val="NoSpacing"/>
                <w:rPr>
                  <w:rFonts w:ascii="Times New Roman" w:hAnsi="Times New Roman" w:cs="Times New Roman"/>
                  <w:color w:val="365F91" w:themeColor="accent1" w:themeShade="BF"/>
                  <w:sz w:val="24"/>
                  <w:szCs w:val="24"/>
                </w:rPr>
              </w:pPr>
            </w:p>
            <w:p w:rsidR="00925C8C" w:rsidRDefault="00925C8C"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Dr. Howard will seek approval to use </w:t>
              </w:r>
              <w:r w:rsidR="00B006F9">
                <w:rPr>
                  <w:rFonts w:ascii="Times New Roman" w:hAnsi="Times New Roman" w:cs="Times New Roman"/>
                  <w:color w:val="365F91" w:themeColor="accent1" w:themeShade="BF"/>
                  <w:sz w:val="24"/>
                  <w:szCs w:val="24"/>
                </w:rPr>
                <w:t xml:space="preserve">May 24 at noon for a “Community Partners Appreciation Celebration”.  </w:t>
              </w:r>
            </w:p>
            <w:p w:rsidR="00925C8C" w:rsidRDefault="00925C8C"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If the event is approved, anyone wishing to invite Community Partners to the event should send their names and email addresses to </w:t>
              </w:r>
              <w:hyperlink r:id="rId11" w:history="1">
                <w:r w:rsidRPr="00911BC6">
                  <w:rPr>
                    <w:rStyle w:val="Hyperlink"/>
                    <w:rFonts w:ascii="Times New Roman" w:hAnsi="Times New Roman" w:cs="Times New Roman"/>
                    <w:sz w:val="24"/>
                    <w:szCs w:val="24"/>
                  </w:rPr>
                  <w:t>Surilla.shaw@slps.org</w:t>
                </w:r>
              </w:hyperlink>
              <w:r>
                <w:rPr>
                  <w:rFonts w:ascii="Times New Roman" w:hAnsi="Times New Roman" w:cs="Times New Roman"/>
                  <w:color w:val="365F91" w:themeColor="accent1" w:themeShade="BF"/>
                  <w:sz w:val="24"/>
                  <w:szCs w:val="24"/>
                </w:rPr>
                <w:t xml:space="preserve"> by the determined deadline, and a “save the date” will be sent.  Partners will be asked to share their accomplishments in the district this year.</w:t>
              </w:r>
            </w:p>
            <w:p w:rsidR="00B006F9" w:rsidRDefault="00B006F9" w:rsidP="000C228B">
              <w:pPr>
                <w:pStyle w:val="NoSpacing"/>
                <w:rPr>
                  <w:rFonts w:ascii="Times New Roman" w:hAnsi="Times New Roman" w:cs="Times New Roman"/>
                  <w:color w:val="365F91" w:themeColor="accent1" w:themeShade="BF"/>
                  <w:sz w:val="24"/>
                  <w:szCs w:val="24"/>
                </w:rPr>
              </w:pPr>
            </w:p>
            <w:p w:rsidR="00B006F9" w:rsidRDefault="00925C8C"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The draft for inviting new members </w:t>
              </w:r>
              <w:r w:rsidR="00B006F9">
                <w:rPr>
                  <w:rFonts w:ascii="Times New Roman" w:hAnsi="Times New Roman" w:cs="Times New Roman"/>
                  <w:color w:val="365F91" w:themeColor="accent1" w:themeShade="BF"/>
                  <w:sz w:val="24"/>
                  <w:szCs w:val="24"/>
                </w:rPr>
                <w:t>was reviewed and will be looked at further by Surilla, Dr. Howard, and Jeffrey.</w:t>
              </w:r>
            </w:p>
            <w:p w:rsidR="00925C8C" w:rsidRDefault="00925C8C" w:rsidP="000C228B">
              <w:pPr>
                <w:pStyle w:val="NoSpacing"/>
                <w:rPr>
                  <w:rFonts w:ascii="Times New Roman" w:hAnsi="Times New Roman" w:cs="Times New Roman"/>
                  <w:color w:val="365F91" w:themeColor="accent1" w:themeShade="BF"/>
                  <w:sz w:val="24"/>
                  <w:szCs w:val="24"/>
                </w:rPr>
              </w:pPr>
            </w:p>
            <w:p w:rsidR="00B006F9" w:rsidRDefault="00B006F9" w:rsidP="000C228B">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The meeting adjourned at 11:29 a.m.</w:t>
              </w:r>
            </w:p>
            <w:p w:rsidR="006723BB" w:rsidRDefault="006723BB" w:rsidP="00531D51">
              <w:pPr>
                <w:pStyle w:val="NoSpacing"/>
                <w:rPr>
                  <w:rFonts w:ascii="Times New Roman" w:hAnsi="Times New Roman" w:cs="Times New Roman"/>
                  <w:b/>
                  <w:color w:val="365F91" w:themeColor="accent1" w:themeShade="BF"/>
                  <w:sz w:val="24"/>
                  <w:szCs w:val="24"/>
                </w:rPr>
              </w:pPr>
            </w:p>
            <w:p w:rsidR="00BF6588" w:rsidRDefault="00BF6588" w:rsidP="00531D51">
              <w:pPr>
                <w:pStyle w:val="NoSpacing"/>
                <w:rPr>
                  <w:rFonts w:ascii="Times New Roman" w:hAnsi="Times New Roman" w:cs="Times New Roman"/>
                  <w:b/>
                  <w:color w:val="365F91" w:themeColor="accent1" w:themeShade="BF"/>
                  <w:sz w:val="24"/>
                  <w:szCs w:val="24"/>
                </w:rPr>
              </w:pPr>
            </w:p>
            <w:p w:rsidR="00BF6588" w:rsidRDefault="00BF6588" w:rsidP="00531D51">
              <w:pPr>
                <w:pStyle w:val="NoSpacing"/>
                <w:rPr>
                  <w:rFonts w:ascii="Times New Roman" w:hAnsi="Times New Roman" w:cs="Times New Roman"/>
                  <w:b/>
                  <w:color w:val="365F91" w:themeColor="accent1" w:themeShade="BF"/>
                  <w:sz w:val="24"/>
                  <w:szCs w:val="24"/>
                </w:rPr>
              </w:pPr>
            </w:p>
            <w:p w:rsidR="00531D51" w:rsidRDefault="00BC07E7" w:rsidP="00531D51">
              <w:pPr>
                <w:pStyle w:val="NoSpacing"/>
                <w:rPr>
                  <w:rFonts w:ascii="Times New Roman" w:hAnsi="Times New Roman" w:cs="Times New Roman"/>
                  <w:color w:val="365F91" w:themeColor="accent1" w:themeShade="BF"/>
                  <w:sz w:val="24"/>
                  <w:szCs w:val="24"/>
                </w:rPr>
              </w:pPr>
              <w:r>
                <w:rPr>
                  <w:rFonts w:ascii="Times New Roman" w:hAnsi="Times New Roman" w:cs="Times New Roman"/>
                  <w:b/>
                  <w:color w:val="365F91" w:themeColor="accent1" w:themeShade="BF"/>
                  <w:sz w:val="24"/>
                  <w:szCs w:val="24"/>
                </w:rPr>
                <w:t>Discussion topics and future considerations:</w:t>
              </w:r>
            </w:p>
            <w:p w:rsidR="00531D51" w:rsidRDefault="00531D51" w:rsidP="00531D51">
              <w:pPr>
                <w:pStyle w:val="NoSpacing"/>
                <w:rPr>
                  <w:rFonts w:ascii="Times New Roman" w:hAnsi="Times New Roman" w:cs="Times New Roman"/>
                  <w:color w:val="365F91" w:themeColor="accent1" w:themeShade="BF"/>
                  <w:sz w:val="24"/>
                  <w:szCs w:val="24"/>
                </w:rPr>
              </w:pPr>
            </w:p>
            <w:tbl>
              <w:tblPr>
                <w:tblStyle w:val="TableGrid"/>
                <w:tblW w:w="0" w:type="auto"/>
                <w:tblLook w:val="04A0" w:firstRow="1" w:lastRow="0" w:firstColumn="1" w:lastColumn="0" w:noHBand="0" w:noVBand="1"/>
              </w:tblPr>
              <w:tblGrid>
                <w:gridCol w:w="11078"/>
              </w:tblGrid>
              <w:tr w:rsidR="00531D51" w:rsidTr="00137E3A">
                <w:tc>
                  <w:tcPr>
                    <w:tcW w:w="11078" w:type="dxa"/>
                  </w:tcPr>
                  <w:p w:rsidR="00531D51" w:rsidRDefault="00531D51" w:rsidP="00137E3A">
                    <w:pPr>
                      <w:pStyle w:val="NoSpacing"/>
                      <w:rPr>
                        <w:rFonts w:ascii="Times New Roman" w:hAnsi="Times New Roman" w:cs="Times New Roman"/>
                        <w:color w:val="365F91" w:themeColor="accent1" w:themeShade="BF"/>
                        <w:sz w:val="24"/>
                        <w:szCs w:val="24"/>
                      </w:rPr>
                    </w:pPr>
                    <w:r>
                      <w:rPr>
                        <w:rFonts w:ascii="Times New Roman" w:hAnsi="Times New Roman" w:cs="Times New Roman"/>
                        <w:color w:val="365F91" w:themeColor="accent1" w:themeShade="BF"/>
                        <w:sz w:val="24"/>
                        <w:szCs w:val="24"/>
                      </w:rPr>
                      <w:t xml:space="preserve"> </w:t>
                    </w:r>
                    <w:r w:rsidR="00BF6588">
                      <w:rPr>
                        <w:rFonts w:ascii="Times New Roman" w:hAnsi="Times New Roman" w:cs="Times New Roman"/>
                        <w:color w:val="365F91" w:themeColor="accent1" w:themeShade="BF"/>
                        <w:sz w:val="24"/>
                        <w:szCs w:val="24"/>
                      </w:rPr>
                      <w:t>Althea and Surilla will work with Tom Booth to assure that the Health and Wellness website meets compliance</w:t>
                    </w:r>
                  </w:p>
                </w:tc>
              </w:tr>
            </w:tbl>
            <w:p w:rsidR="00A1323C" w:rsidRPr="00A7407C" w:rsidRDefault="00531D51" w:rsidP="000667C5">
              <w:pPr>
                <w:pStyle w:val="NoSpacing"/>
                <w:rPr>
                  <w:rFonts w:ascii="Times New Roman" w:hAnsi="Times New Roman" w:cs="Times New Roman"/>
                  <w:b/>
                  <w:color w:val="365F91" w:themeColor="accent1" w:themeShade="BF"/>
                </w:rPr>
              </w:pPr>
              <w:r>
                <w:rPr>
                  <w:noProof/>
                  <w:color w:val="4F81BD" w:themeColor="accent1"/>
                </w:rPr>
                <mc:AlternateContent>
                  <mc:Choice Requires="wps">
                    <w:drawing>
                      <wp:anchor distT="0" distB="0" distL="114300" distR="114300" simplePos="0" relativeHeight="251661824" behindDoc="0" locked="0" layoutInCell="1" allowOverlap="1" wp14:anchorId="68BFBF87" wp14:editId="1F23890B">
                        <wp:simplePos x="0" y="0"/>
                        <wp:positionH relativeFrom="margin">
                          <wp:align>left</wp:align>
                        </wp:positionH>
                        <wp:positionV relativeFrom="page">
                          <wp:posOffset>8353425</wp:posOffset>
                        </wp:positionV>
                        <wp:extent cx="6553200" cy="55245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6553200" cy="552450"/>
                                </a:xfrm>
                                <a:prstGeom prst="rect">
                                  <a:avLst/>
                                </a:prstGeom>
                                <a:noFill/>
                                <a:ln w="6350">
                                  <a:noFill/>
                                </a:ln>
                                <a:effectLst/>
                              </wps:spPr>
                              <wps:txbx>
                                <w:txbxContent>
                                  <w:p w:rsidR="00531D51" w:rsidRDefault="00531D51" w:rsidP="00BD0B84">
                                    <w:pPr>
                                      <w:pStyle w:val="NoSpacing"/>
                                      <w:rPr>
                                        <w:color w:val="4F81BD"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68BFBF87" id="_x0000_t202" coordsize="21600,21600" o:spt="202" path="m,l,21600r21600,l21600,xe">
                        <v:stroke joinstyle="miter"/>
                        <v:path gradientshapeok="t" o:connecttype="rect"/>
                      </v:shapetype>
                      <v:shape id="Text Box 3" o:spid="_x0000_s1026" type="#_x0000_t202" style="position:absolute;margin-left:0;margin-top:657.75pt;width:516pt;height:43.5pt;z-index:251661824;visibility:visible;mso-wrap-style:square;mso-width-percent:1000;mso-height-percent:0;mso-wrap-distance-left:9pt;mso-wrap-distance-top:0;mso-wrap-distance-right:9pt;mso-wrap-distance-bottom:0;mso-position-horizontal:lef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" filled="f" stroked="f" strokeweight=".5pt">
                        <v:textbox inset="0,0,0,0">
                          <w:txbxContent>
                            <w:p w:rsidR="00531D51" w:rsidRDefault="00531D51" w:rsidP="00BD0B84">
                              <w:pPr>
                                <w:pStyle w:val="NoSpacing"/>
                                <w:rPr>
                                  <w:color w:val="4F81BD" w:themeColor="accent1"/>
                                </w:rPr>
                              </w:pPr>
                            </w:p>
                          </w:txbxContent>
                        </v:textbox>
                        <w10:wrap anchorx="margin" anchory="page"/>
                      </v:shape>
                    </w:pict>
                  </mc:Fallback>
                </mc:AlternateContent>
              </w:r>
            </w:p>
          </w:sdtContent>
        </w:sdt>
        <w:p w:rsidR="00A7407C" w:rsidRDefault="00925C8C" w:rsidP="00A1323C">
          <w:pPr>
            <w:pStyle w:val="NoSpacing"/>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No meeting in March.</w:t>
          </w:r>
        </w:p>
        <w:p w:rsidR="00A1323C" w:rsidRDefault="00A7407C" w:rsidP="00A1323C">
          <w:pPr>
            <w:pStyle w:val="NoSpacing"/>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t>Next meeting Friday</w:t>
          </w:r>
          <w:r w:rsidR="00BD0B84">
            <w:rPr>
              <w:rFonts w:ascii="Times New Roman" w:hAnsi="Times New Roman" w:cs="Times New Roman"/>
              <w:b/>
              <w:color w:val="365F91" w:themeColor="accent1" w:themeShade="BF"/>
              <w:sz w:val="28"/>
              <w:szCs w:val="28"/>
            </w:rPr>
            <w:t xml:space="preserve">, </w:t>
          </w:r>
          <w:r w:rsidR="00977555">
            <w:rPr>
              <w:rFonts w:ascii="Times New Roman" w:hAnsi="Times New Roman" w:cs="Times New Roman"/>
              <w:b/>
              <w:color w:val="365F91" w:themeColor="accent1" w:themeShade="BF"/>
              <w:sz w:val="28"/>
              <w:szCs w:val="28"/>
            </w:rPr>
            <w:t>April 12,</w:t>
          </w:r>
          <w:r w:rsidR="000667C5">
            <w:rPr>
              <w:rFonts w:ascii="Times New Roman" w:hAnsi="Times New Roman" w:cs="Times New Roman"/>
              <w:b/>
              <w:color w:val="365F91" w:themeColor="accent1" w:themeShade="BF"/>
              <w:sz w:val="28"/>
              <w:szCs w:val="28"/>
            </w:rPr>
            <w:t xml:space="preserve"> 2019</w:t>
          </w:r>
          <w:r w:rsidR="00BD0B84">
            <w:rPr>
              <w:rFonts w:ascii="Times New Roman" w:hAnsi="Times New Roman" w:cs="Times New Roman"/>
              <w:b/>
              <w:color w:val="365F91" w:themeColor="accent1" w:themeShade="BF"/>
              <w:sz w:val="28"/>
              <w:szCs w:val="28"/>
            </w:rPr>
            <w:t xml:space="preserve"> at 10 a.m.</w:t>
          </w:r>
        </w:p>
        <w:p w:rsidR="00B73EB2" w:rsidRDefault="00477ED2">
          <w:pPr>
            <w:rPr>
              <w:noProof/>
              <w:color w:val="4F81BD" w:themeColor="accent1"/>
            </w:rPr>
          </w:pPr>
        </w:p>
      </w:sdtContent>
    </w:sdt>
    <w:sectPr w:rsidR="00B73EB2" w:rsidSect="00504D11">
      <w:headerReference w:type="even" r:id="rId12"/>
      <w:headerReference w:type="default" r:id="rId13"/>
      <w:footerReference w:type="even" r:id="rId14"/>
      <w:footerReference w:type="default" r:id="rId15"/>
      <w:headerReference w:type="first" r:id="rId16"/>
      <w:footerReference w:type="first" r:id="rId17"/>
      <w:pgSz w:w="12240" w:h="15840"/>
      <w:pgMar w:top="576" w:right="576" w:bottom="432" w:left="576"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ED2" w:rsidRDefault="00477ED2" w:rsidP="00EE63E7">
      <w:pPr>
        <w:spacing w:after="0" w:line="240" w:lineRule="auto"/>
      </w:pPr>
      <w:r>
        <w:separator/>
      </w:r>
    </w:p>
  </w:endnote>
  <w:endnote w:type="continuationSeparator" w:id="0">
    <w:p w:rsidR="00477ED2" w:rsidRDefault="00477ED2" w:rsidP="00EE6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C5" w:rsidRDefault="000667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E5A" w:rsidRDefault="00FA7E5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District Health and Wellness Leadership Council </w:t>
    </w:r>
  </w:p>
  <w:p w:rsidR="00A77C81" w:rsidRDefault="00A77C8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1</w:t>
    </w:r>
    <w:r w:rsidR="005D096B">
      <w:rPr>
        <w:rFonts w:asciiTheme="majorHAnsi" w:eastAsiaTheme="majorEastAsia" w:hAnsiTheme="majorHAnsi" w:cstheme="majorBidi"/>
      </w:rPr>
      <w:t>2/8</w:t>
    </w:r>
    <w:r>
      <w:rPr>
        <w:rFonts w:asciiTheme="majorHAnsi" w:eastAsiaTheme="majorEastAsia" w:hAnsiTheme="majorHAnsi" w:cstheme="majorBidi"/>
      </w:rPr>
      <w:t>/2017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rsidR="00A77C81" w:rsidRDefault="00FA7E5A" w:rsidP="00FA7E5A">
    <w:pPr>
      <w:pStyle w:val="Footer"/>
      <w:jc w:val="right"/>
    </w:pPr>
    <w:r>
      <w:t>Page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C5" w:rsidRDefault="00066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ED2" w:rsidRDefault="00477ED2" w:rsidP="00EE63E7">
      <w:pPr>
        <w:spacing w:after="0" w:line="240" w:lineRule="auto"/>
      </w:pPr>
      <w:r>
        <w:separator/>
      </w:r>
    </w:p>
  </w:footnote>
  <w:footnote w:type="continuationSeparator" w:id="0">
    <w:p w:rsidR="00477ED2" w:rsidRDefault="00477ED2" w:rsidP="00EE6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C5" w:rsidRDefault="000667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C5" w:rsidRDefault="000667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7C5" w:rsidRDefault="00066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79915B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abstractNum w:abstractNumId="0" w15:restartNumberingAfterBreak="0">
    <w:nsid w:val="19D36400"/>
    <w:multiLevelType w:val="hybridMultilevel"/>
    <w:tmpl w:val="CC823CFE"/>
    <w:lvl w:ilvl="0" w:tplc="04090001">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224F7345"/>
    <w:multiLevelType w:val="hybridMultilevel"/>
    <w:tmpl w:val="E46A6B2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B7720"/>
    <w:multiLevelType w:val="hybridMultilevel"/>
    <w:tmpl w:val="9E081BE8"/>
    <w:lvl w:ilvl="0" w:tplc="3CB457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43758"/>
    <w:multiLevelType w:val="multilevel"/>
    <w:tmpl w:val="F8F68D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8B6722"/>
    <w:multiLevelType w:val="hybridMultilevel"/>
    <w:tmpl w:val="2CC84512"/>
    <w:lvl w:ilvl="0" w:tplc="3CB457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ED6281"/>
    <w:multiLevelType w:val="hybridMultilevel"/>
    <w:tmpl w:val="8C52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A6410"/>
    <w:multiLevelType w:val="hybridMultilevel"/>
    <w:tmpl w:val="C6565A76"/>
    <w:lvl w:ilvl="0" w:tplc="04090001">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24B1D54"/>
    <w:multiLevelType w:val="hybridMultilevel"/>
    <w:tmpl w:val="BE2E8C9C"/>
    <w:lvl w:ilvl="0" w:tplc="04090001">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0"/>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3E7"/>
    <w:rsid w:val="00051878"/>
    <w:rsid w:val="000523D0"/>
    <w:rsid w:val="0005492B"/>
    <w:rsid w:val="000667C5"/>
    <w:rsid w:val="00083F6F"/>
    <w:rsid w:val="0009025D"/>
    <w:rsid w:val="000B3202"/>
    <w:rsid w:val="000C228B"/>
    <w:rsid w:val="00111E1A"/>
    <w:rsid w:val="001218AA"/>
    <w:rsid w:val="00130244"/>
    <w:rsid w:val="00166B8E"/>
    <w:rsid w:val="00186E69"/>
    <w:rsid w:val="0021639F"/>
    <w:rsid w:val="002176A8"/>
    <w:rsid w:val="00231143"/>
    <w:rsid w:val="00231EBB"/>
    <w:rsid w:val="00232AF1"/>
    <w:rsid w:val="002759BD"/>
    <w:rsid w:val="002F0394"/>
    <w:rsid w:val="00316F11"/>
    <w:rsid w:val="00331DB2"/>
    <w:rsid w:val="00344DE0"/>
    <w:rsid w:val="00366250"/>
    <w:rsid w:val="00395C1B"/>
    <w:rsid w:val="003A1B0B"/>
    <w:rsid w:val="003A6EC3"/>
    <w:rsid w:val="003D0463"/>
    <w:rsid w:val="003D1765"/>
    <w:rsid w:val="004020F6"/>
    <w:rsid w:val="004462ED"/>
    <w:rsid w:val="004510E3"/>
    <w:rsid w:val="00477ED2"/>
    <w:rsid w:val="00485ABB"/>
    <w:rsid w:val="004B6E0C"/>
    <w:rsid w:val="004B7B93"/>
    <w:rsid w:val="004E32C8"/>
    <w:rsid w:val="00504D11"/>
    <w:rsid w:val="00531D51"/>
    <w:rsid w:val="005839C2"/>
    <w:rsid w:val="005958B0"/>
    <w:rsid w:val="005C217F"/>
    <w:rsid w:val="005D096B"/>
    <w:rsid w:val="005E4535"/>
    <w:rsid w:val="006166DD"/>
    <w:rsid w:val="00624038"/>
    <w:rsid w:val="00656084"/>
    <w:rsid w:val="0065695F"/>
    <w:rsid w:val="00657D67"/>
    <w:rsid w:val="00662FB2"/>
    <w:rsid w:val="006723BB"/>
    <w:rsid w:val="0067589A"/>
    <w:rsid w:val="006937DE"/>
    <w:rsid w:val="007064E5"/>
    <w:rsid w:val="00710056"/>
    <w:rsid w:val="007434B8"/>
    <w:rsid w:val="00755B04"/>
    <w:rsid w:val="007648BB"/>
    <w:rsid w:val="00776A07"/>
    <w:rsid w:val="007A6BA4"/>
    <w:rsid w:val="007B2E33"/>
    <w:rsid w:val="00813E33"/>
    <w:rsid w:val="00851EF5"/>
    <w:rsid w:val="00906589"/>
    <w:rsid w:val="00925C8C"/>
    <w:rsid w:val="00977555"/>
    <w:rsid w:val="00990A8E"/>
    <w:rsid w:val="009D3DE3"/>
    <w:rsid w:val="00A1323C"/>
    <w:rsid w:val="00A30EE4"/>
    <w:rsid w:val="00A3457F"/>
    <w:rsid w:val="00A461FE"/>
    <w:rsid w:val="00A7407C"/>
    <w:rsid w:val="00A77C81"/>
    <w:rsid w:val="00A95AF4"/>
    <w:rsid w:val="00AB3A20"/>
    <w:rsid w:val="00AC1602"/>
    <w:rsid w:val="00AF6A67"/>
    <w:rsid w:val="00B006F9"/>
    <w:rsid w:val="00B04255"/>
    <w:rsid w:val="00B1745B"/>
    <w:rsid w:val="00B272BB"/>
    <w:rsid w:val="00B63313"/>
    <w:rsid w:val="00B73EB2"/>
    <w:rsid w:val="00BC07E7"/>
    <w:rsid w:val="00BD0B84"/>
    <w:rsid w:val="00BF5B33"/>
    <w:rsid w:val="00BF6588"/>
    <w:rsid w:val="00C24667"/>
    <w:rsid w:val="00C35964"/>
    <w:rsid w:val="00C422F8"/>
    <w:rsid w:val="00C77518"/>
    <w:rsid w:val="00C77CB6"/>
    <w:rsid w:val="00C8598D"/>
    <w:rsid w:val="00CD74DD"/>
    <w:rsid w:val="00DC6BE2"/>
    <w:rsid w:val="00DE277E"/>
    <w:rsid w:val="00DE5788"/>
    <w:rsid w:val="00E0303C"/>
    <w:rsid w:val="00E14367"/>
    <w:rsid w:val="00E157AB"/>
    <w:rsid w:val="00E46660"/>
    <w:rsid w:val="00E55EC4"/>
    <w:rsid w:val="00EE63E7"/>
    <w:rsid w:val="00F05C3E"/>
    <w:rsid w:val="00F47E7F"/>
    <w:rsid w:val="00F936D0"/>
    <w:rsid w:val="00F972EE"/>
    <w:rsid w:val="00FA7E5A"/>
    <w:rsid w:val="00FB2F0B"/>
    <w:rsid w:val="00FD5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2C08E7-FF2F-4F75-89BA-1F1D9795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E7"/>
  </w:style>
  <w:style w:type="paragraph" w:styleId="Footer">
    <w:name w:val="footer"/>
    <w:basedOn w:val="Normal"/>
    <w:link w:val="FooterChar"/>
    <w:uiPriority w:val="99"/>
    <w:unhideWhenUsed/>
    <w:rsid w:val="00EE6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E7"/>
  </w:style>
  <w:style w:type="paragraph" w:styleId="BalloonText">
    <w:name w:val="Balloon Text"/>
    <w:basedOn w:val="Normal"/>
    <w:link w:val="BalloonTextChar"/>
    <w:uiPriority w:val="99"/>
    <w:semiHidden/>
    <w:unhideWhenUsed/>
    <w:rsid w:val="00EE6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3E7"/>
    <w:rPr>
      <w:rFonts w:ascii="Tahoma" w:hAnsi="Tahoma" w:cs="Tahoma"/>
      <w:sz w:val="16"/>
      <w:szCs w:val="16"/>
    </w:rPr>
  </w:style>
  <w:style w:type="paragraph" w:styleId="ListParagraph">
    <w:name w:val="List Paragraph"/>
    <w:basedOn w:val="Normal"/>
    <w:uiPriority w:val="34"/>
    <w:qFormat/>
    <w:rsid w:val="0065695F"/>
    <w:pPr>
      <w:ind w:left="720"/>
      <w:contextualSpacing/>
    </w:pPr>
  </w:style>
  <w:style w:type="paragraph" w:styleId="NoSpacing">
    <w:name w:val="No Spacing"/>
    <w:link w:val="NoSpacingChar"/>
    <w:uiPriority w:val="1"/>
    <w:qFormat/>
    <w:rsid w:val="00A30EE4"/>
    <w:pPr>
      <w:spacing w:after="0" w:line="240" w:lineRule="auto"/>
    </w:pPr>
  </w:style>
  <w:style w:type="paragraph" w:customStyle="1" w:styleId="Default">
    <w:name w:val="Default"/>
    <w:rsid w:val="00344D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4B7B93"/>
  </w:style>
  <w:style w:type="character" w:styleId="Hyperlink">
    <w:name w:val="Hyperlink"/>
    <w:basedOn w:val="DefaultParagraphFont"/>
    <w:uiPriority w:val="99"/>
    <w:unhideWhenUsed/>
    <w:rsid w:val="007434B8"/>
    <w:rPr>
      <w:color w:val="0563C1"/>
      <w:u w:val="single"/>
    </w:rPr>
  </w:style>
  <w:style w:type="paragraph" w:styleId="BodyText">
    <w:name w:val="Body Text"/>
    <w:basedOn w:val="Normal"/>
    <w:link w:val="BodyTextChar"/>
    <w:uiPriority w:val="1"/>
    <w:qFormat/>
    <w:rsid w:val="007434B8"/>
    <w:pPr>
      <w:widowControl w:val="0"/>
      <w:spacing w:after="0" w:line="240" w:lineRule="auto"/>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7434B8"/>
    <w:rPr>
      <w:rFonts w:ascii="Trebuchet MS" w:eastAsia="Trebuchet MS" w:hAnsi="Trebuchet MS" w:cs="Trebuchet MS"/>
      <w:sz w:val="20"/>
      <w:szCs w:val="20"/>
    </w:rPr>
  </w:style>
  <w:style w:type="table" w:styleId="TableGrid">
    <w:name w:val="Table Grid"/>
    <w:basedOn w:val="TableNormal"/>
    <w:uiPriority w:val="59"/>
    <w:rsid w:val="0053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87352">
      <w:bodyDiv w:val="1"/>
      <w:marLeft w:val="0"/>
      <w:marRight w:val="0"/>
      <w:marTop w:val="0"/>
      <w:marBottom w:val="0"/>
      <w:divBdr>
        <w:top w:val="none" w:sz="0" w:space="0" w:color="auto"/>
        <w:left w:val="none" w:sz="0" w:space="0" w:color="auto"/>
        <w:bottom w:val="none" w:sz="0" w:space="0" w:color="auto"/>
        <w:right w:val="none" w:sz="0" w:space="0" w:color="auto"/>
      </w:divBdr>
      <w:divsChild>
        <w:div w:id="1002317533">
          <w:marLeft w:val="0"/>
          <w:marRight w:val="0"/>
          <w:marTop w:val="0"/>
          <w:marBottom w:val="0"/>
          <w:divBdr>
            <w:top w:val="none" w:sz="0" w:space="0" w:color="auto"/>
            <w:left w:val="none" w:sz="0" w:space="0" w:color="auto"/>
            <w:bottom w:val="none" w:sz="0" w:space="0" w:color="auto"/>
            <w:right w:val="none" w:sz="0" w:space="0" w:color="auto"/>
          </w:divBdr>
          <w:divsChild>
            <w:div w:id="1715351390">
              <w:marLeft w:val="0"/>
              <w:marRight w:val="0"/>
              <w:marTop w:val="0"/>
              <w:marBottom w:val="0"/>
              <w:divBdr>
                <w:top w:val="none" w:sz="0" w:space="0" w:color="auto"/>
                <w:left w:val="none" w:sz="0" w:space="0" w:color="auto"/>
                <w:bottom w:val="none" w:sz="0" w:space="0" w:color="auto"/>
                <w:right w:val="none" w:sz="0" w:space="0" w:color="auto"/>
              </w:divBdr>
              <w:divsChild>
                <w:div w:id="416750937">
                  <w:marLeft w:val="0"/>
                  <w:marRight w:val="0"/>
                  <w:marTop w:val="0"/>
                  <w:marBottom w:val="0"/>
                  <w:divBdr>
                    <w:top w:val="none" w:sz="0" w:space="0" w:color="auto"/>
                    <w:left w:val="none" w:sz="0" w:space="0" w:color="auto"/>
                    <w:bottom w:val="none" w:sz="0" w:space="0" w:color="auto"/>
                    <w:right w:val="none" w:sz="0" w:space="0" w:color="auto"/>
                  </w:divBdr>
                  <w:divsChild>
                    <w:div w:id="486557488">
                      <w:marLeft w:val="0"/>
                      <w:marRight w:val="0"/>
                      <w:marTop w:val="0"/>
                      <w:marBottom w:val="0"/>
                      <w:divBdr>
                        <w:top w:val="none" w:sz="0" w:space="0" w:color="auto"/>
                        <w:left w:val="none" w:sz="0" w:space="0" w:color="auto"/>
                        <w:bottom w:val="none" w:sz="0" w:space="0" w:color="auto"/>
                        <w:right w:val="none" w:sz="0" w:space="0" w:color="auto"/>
                      </w:divBdr>
                      <w:divsChild>
                        <w:div w:id="157698240">
                          <w:marLeft w:val="0"/>
                          <w:marRight w:val="0"/>
                          <w:marTop w:val="0"/>
                          <w:marBottom w:val="0"/>
                          <w:divBdr>
                            <w:top w:val="none" w:sz="0" w:space="0" w:color="auto"/>
                            <w:left w:val="none" w:sz="0" w:space="0" w:color="auto"/>
                            <w:bottom w:val="none" w:sz="0" w:space="0" w:color="auto"/>
                            <w:right w:val="none" w:sz="0" w:space="0" w:color="auto"/>
                          </w:divBdr>
                          <w:divsChild>
                            <w:div w:id="265230444">
                              <w:marLeft w:val="0"/>
                              <w:marRight w:val="0"/>
                              <w:marTop w:val="0"/>
                              <w:marBottom w:val="0"/>
                              <w:divBdr>
                                <w:top w:val="none" w:sz="0" w:space="0" w:color="auto"/>
                                <w:left w:val="none" w:sz="0" w:space="0" w:color="auto"/>
                                <w:bottom w:val="none" w:sz="0" w:space="0" w:color="auto"/>
                                <w:right w:val="none" w:sz="0" w:space="0" w:color="auto"/>
                              </w:divBdr>
                              <w:divsChild>
                                <w:div w:id="1817645922">
                                  <w:marLeft w:val="0"/>
                                  <w:marRight w:val="0"/>
                                  <w:marTop w:val="0"/>
                                  <w:marBottom w:val="0"/>
                                  <w:divBdr>
                                    <w:top w:val="none" w:sz="0" w:space="0" w:color="auto"/>
                                    <w:left w:val="none" w:sz="0" w:space="0" w:color="auto"/>
                                    <w:bottom w:val="none" w:sz="0" w:space="0" w:color="auto"/>
                                    <w:right w:val="none" w:sz="0" w:space="0" w:color="auto"/>
                                  </w:divBdr>
                                  <w:divsChild>
                                    <w:div w:id="1851799192">
                                      <w:marLeft w:val="0"/>
                                      <w:marRight w:val="0"/>
                                      <w:marTop w:val="0"/>
                                      <w:marBottom w:val="0"/>
                                      <w:divBdr>
                                        <w:top w:val="none" w:sz="0" w:space="0" w:color="auto"/>
                                        <w:left w:val="none" w:sz="0" w:space="0" w:color="auto"/>
                                        <w:bottom w:val="none" w:sz="0" w:space="0" w:color="auto"/>
                                        <w:right w:val="none" w:sz="0" w:space="0" w:color="auto"/>
                                      </w:divBdr>
                                      <w:divsChild>
                                        <w:div w:id="1727801970">
                                          <w:marLeft w:val="0"/>
                                          <w:marRight w:val="0"/>
                                          <w:marTop w:val="0"/>
                                          <w:marBottom w:val="0"/>
                                          <w:divBdr>
                                            <w:top w:val="none" w:sz="0" w:space="0" w:color="auto"/>
                                            <w:left w:val="none" w:sz="0" w:space="0" w:color="auto"/>
                                            <w:bottom w:val="none" w:sz="0" w:space="0" w:color="auto"/>
                                            <w:right w:val="none" w:sz="0" w:space="0" w:color="auto"/>
                                          </w:divBdr>
                                          <w:divsChild>
                                            <w:div w:id="1727217948">
                                              <w:marLeft w:val="0"/>
                                              <w:marRight w:val="0"/>
                                              <w:marTop w:val="0"/>
                                              <w:marBottom w:val="0"/>
                                              <w:divBdr>
                                                <w:top w:val="none" w:sz="0" w:space="0" w:color="auto"/>
                                                <w:left w:val="none" w:sz="0" w:space="0" w:color="auto"/>
                                                <w:bottom w:val="none" w:sz="0" w:space="0" w:color="auto"/>
                                                <w:right w:val="none" w:sz="0" w:space="0" w:color="auto"/>
                                              </w:divBdr>
                                            </w:div>
                                            <w:div w:id="1907959966">
                                              <w:marLeft w:val="0"/>
                                              <w:marRight w:val="0"/>
                                              <w:marTop w:val="0"/>
                                              <w:marBottom w:val="0"/>
                                              <w:divBdr>
                                                <w:top w:val="none" w:sz="0" w:space="0" w:color="auto"/>
                                                <w:left w:val="none" w:sz="0" w:space="0" w:color="auto"/>
                                                <w:bottom w:val="none" w:sz="0" w:space="0" w:color="auto"/>
                                                <w:right w:val="none" w:sz="0" w:space="0" w:color="auto"/>
                                              </w:divBdr>
                                            </w:div>
                                            <w:div w:id="968558779">
                                              <w:marLeft w:val="0"/>
                                              <w:marRight w:val="0"/>
                                              <w:marTop w:val="0"/>
                                              <w:marBottom w:val="0"/>
                                              <w:divBdr>
                                                <w:top w:val="none" w:sz="0" w:space="0" w:color="auto"/>
                                                <w:left w:val="none" w:sz="0" w:space="0" w:color="auto"/>
                                                <w:bottom w:val="none" w:sz="0" w:space="0" w:color="auto"/>
                                                <w:right w:val="none" w:sz="0" w:space="0" w:color="auto"/>
                                              </w:divBdr>
                                              <w:divsChild>
                                                <w:div w:id="9418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478305">
                                  <w:marLeft w:val="0"/>
                                  <w:marRight w:val="0"/>
                                  <w:marTop w:val="0"/>
                                  <w:marBottom w:val="0"/>
                                  <w:divBdr>
                                    <w:top w:val="none" w:sz="0" w:space="0" w:color="auto"/>
                                    <w:left w:val="none" w:sz="0" w:space="0" w:color="auto"/>
                                    <w:bottom w:val="none" w:sz="0" w:space="0" w:color="auto"/>
                                    <w:right w:val="none" w:sz="0" w:space="0" w:color="auto"/>
                                  </w:divBdr>
                                  <w:divsChild>
                                    <w:div w:id="711882044">
                                      <w:marLeft w:val="0"/>
                                      <w:marRight w:val="0"/>
                                      <w:marTop w:val="0"/>
                                      <w:marBottom w:val="0"/>
                                      <w:divBdr>
                                        <w:top w:val="none" w:sz="0" w:space="0" w:color="auto"/>
                                        <w:left w:val="none" w:sz="0" w:space="0" w:color="auto"/>
                                        <w:bottom w:val="none" w:sz="0" w:space="0" w:color="auto"/>
                                        <w:right w:val="none" w:sz="0" w:space="0" w:color="auto"/>
                                      </w:divBdr>
                                      <w:divsChild>
                                        <w:div w:id="534150187">
                                          <w:marLeft w:val="0"/>
                                          <w:marRight w:val="0"/>
                                          <w:marTop w:val="0"/>
                                          <w:marBottom w:val="0"/>
                                          <w:divBdr>
                                            <w:top w:val="none" w:sz="0" w:space="0" w:color="auto"/>
                                            <w:left w:val="none" w:sz="0" w:space="0" w:color="auto"/>
                                            <w:bottom w:val="none" w:sz="0" w:space="0" w:color="auto"/>
                                            <w:right w:val="none" w:sz="0" w:space="0" w:color="auto"/>
                                          </w:divBdr>
                                          <w:divsChild>
                                            <w:div w:id="1852257181">
                                              <w:marLeft w:val="0"/>
                                              <w:marRight w:val="0"/>
                                              <w:marTop w:val="0"/>
                                              <w:marBottom w:val="0"/>
                                              <w:divBdr>
                                                <w:top w:val="none" w:sz="0" w:space="0" w:color="auto"/>
                                                <w:left w:val="none" w:sz="0" w:space="0" w:color="auto"/>
                                                <w:bottom w:val="none" w:sz="0" w:space="0" w:color="auto"/>
                                                <w:right w:val="none" w:sz="0" w:space="0" w:color="auto"/>
                                              </w:divBdr>
                                              <w:divsChild>
                                                <w:div w:id="1065956942">
                                                  <w:marLeft w:val="0"/>
                                                  <w:marRight w:val="0"/>
                                                  <w:marTop w:val="0"/>
                                                  <w:marBottom w:val="0"/>
                                                  <w:divBdr>
                                                    <w:top w:val="none" w:sz="0" w:space="0" w:color="auto"/>
                                                    <w:left w:val="none" w:sz="0" w:space="0" w:color="auto"/>
                                                    <w:bottom w:val="none" w:sz="0" w:space="0" w:color="auto"/>
                                                    <w:right w:val="none" w:sz="0" w:space="0" w:color="auto"/>
                                                  </w:divBdr>
                                                  <w:divsChild>
                                                    <w:div w:id="203756016">
                                                      <w:marLeft w:val="0"/>
                                                      <w:marRight w:val="0"/>
                                                      <w:marTop w:val="0"/>
                                                      <w:marBottom w:val="0"/>
                                                      <w:divBdr>
                                                        <w:top w:val="none" w:sz="0" w:space="0" w:color="auto"/>
                                                        <w:left w:val="none" w:sz="0" w:space="0" w:color="auto"/>
                                                        <w:bottom w:val="none" w:sz="0" w:space="0" w:color="auto"/>
                                                        <w:right w:val="none" w:sz="0" w:space="0" w:color="auto"/>
                                                      </w:divBdr>
                                                      <w:divsChild>
                                                        <w:div w:id="133180005">
                                                          <w:marLeft w:val="0"/>
                                                          <w:marRight w:val="0"/>
                                                          <w:marTop w:val="0"/>
                                                          <w:marBottom w:val="0"/>
                                                          <w:divBdr>
                                                            <w:top w:val="none" w:sz="0" w:space="0" w:color="auto"/>
                                                            <w:left w:val="none" w:sz="0" w:space="0" w:color="auto"/>
                                                            <w:bottom w:val="none" w:sz="0" w:space="0" w:color="auto"/>
                                                            <w:right w:val="none" w:sz="0" w:space="0" w:color="auto"/>
                                                          </w:divBdr>
                                                          <w:divsChild>
                                                            <w:div w:id="1021781952">
                                                              <w:marLeft w:val="0"/>
                                                              <w:marRight w:val="0"/>
                                                              <w:marTop w:val="0"/>
                                                              <w:marBottom w:val="0"/>
                                                              <w:divBdr>
                                                                <w:top w:val="none" w:sz="0" w:space="0" w:color="auto"/>
                                                                <w:left w:val="none" w:sz="0" w:space="0" w:color="auto"/>
                                                                <w:bottom w:val="none" w:sz="0" w:space="0" w:color="auto"/>
                                                                <w:right w:val="none" w:sz="0" w:space="0" w:color="auto"/>
                                                              </w:divBdr>
                                                            </w:div>
                                                            <w:div w:id="2012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910590">
      <w:bodyDiv w:val="1"/>
      <w:marLeft w:val="0"/>
      <w:marRight w:val="0"/>
      <w:marTop w:val="0"/>
      <w:marBottom w:val="0"/>
      <w:divBdr>
        <w:top w:val="none" w:sz="0" w:space="0" w:color="auto"/>
        <w:left w:val="none" w:sz="0" w:space="0" w:color="auto"/>
        <w:bottom w:val="none" w:sz="0" w:space="0" w:color="auto"/>
        <w:right w:val="none" w:sz="0" w:space="0" w:color="auto"/>
      </w:divBdr>
    </w:div>
    <w:div w:id="1975518793">
      <w:bodyDiv w:val="1"/>
      <w:marLeft w:val="0"/>
      <w:marRight w:val="0"/>
      <w:marTop w:val="0"/>
      <w:marBottom w:val="0"/>
      <w:divBdr>
        <w:top w:val="none" w:sz="0" w:space="0" w:color="auto"/>
        <w:left w:val="none" w:sz="0" w:space="0" w:color="auto"/>
        <w:bottom w:val="none" w:sz="0" w:space="0" w:color="auto"/>
        <w:right w:val="none" w:sz="0" w:space="0" w:color="auto"/>
      </w:divBdr>
      <w:divsChild>
        <w:div w:id="501164625">
          <w:marLeft w:val="0"/>
          <w:marRight w:val="0"/>
          <w:marTop w:val="0"/>
          <w:marBottom w:val="0"/>
          <w:divBdr>
            <w:top w:val="none" w:sz="0" w:space="0" w:color="auto"/>
            <w:left w:val="none" w:sz="0" w:space="0" w:color="auto"/>
            <w:bottom w:val="none" w:sz="0" w:space="0" w:color="auto"/>
            <w:right w:val="none" w:sz="0" w:space="0" w:color="auto"/>
          </w:divBdr>
          <w:divsChild>
            <w:div w:id="17319765">
              <w:marLeft w:val="0"/>
              <w:marRight w:val="0"/>
              <w:marTop w:val="0"/>
              <w:marBottom w:val="0"/>
              <w:divBdr>
                <w:top w:val="none" w:sz="0" w:space="0" w:color="auto"/>
                <w:left w:val="none" w:sz="0" w:space="0" w:color="auto"/>
                <w:bottom w:val="none" w:sz="0" w:space="0" w:color="auto"/>
                <w:right w:val="none" w:sz="0" w:space="0" w:color="auto"/>
              </w:divBdr>
              <w:divsChild>
                <w:div w:id="49958254">
                  <w:marLeft w:val="0"/>
                  <w:marRight w:val="0"/>
                  <w:marTop w:val="0"/>
                  <w:marBottom w:val="0"/>
                  <w:divBdr>
                    <w:top w:val="none" w:sz="0" w:space="0" w:color="auto"/>
                    <w:left w:val="none" w:sz="0" w:space="0" w:color="auto"/>
                    <w:bottom w:val="none" w:sz="0" w:space="0" w:color="auto"/>
                    <w:right w:val="none" w:sz="0" w:space="0" w:color="auto"/>
                  </w:divBdr>
                  <w:divsChild>
                    <w:div w:id="677535787">
                      <w:marLeft w:val="0"/>
                      <w:marRight w:val="0"/>
                      <w:marTop w:val="0"/>
                      <w:marBottom w:val="0"/>
                      <w:divBdr>
                        <w:top w:val="none" w:sz="0" w:space="0" w:color="auto"/>
                        <w:left w:val="none" w:sz="0" w:space="0" w:color="auto"/>
                        <w:bottom w:val="none" w:sz="0" w:space="0" w:color="auto"/>
                        <w:right w:val="none" w:sz="0" w:space="0" w:color="auto"/>
                      </w:divBdr>
                      <w:divsChild>
                        <w:div w:id="595485454">
                          <w:marLeft w:val="0"/>
                          <w:marRight w:val="0"/>
                          <w:marTop w:val="0"/>
                          <w:marBottom w:val="0"/>
                          <w:divBdr>
                            <w:top w:val="none" w:sz="0" w:space="0" w:color="auto"/>
                            <w:left w:val="none" w:sz="0" w:space="0" w:color="auto"/>
                            <w:bottom w:val="none" w:sz="0" w:space="0" w:color="auto"/>
                            <w:right w:val="none" w:sz="0" w:space="0" w:color="auto"/>
                          </w:divBdr>
                          <w:divsChild>
                            <w:div w:id="1691837458">
                              <w:marLeft w:val="0"/>
                              <w:marRight w:val="0"/>
                              <w:marTop w:val="0"/>
                              <w:marBottom w:val="0"/>
                              <w:divBdr>
                                <w:top w:val="none" w:sz="0" w:space="0" w:color="auto"/>
                                <w:left w:val="none" w:sz="0" w:space="0" w:color="auto"/>
                                <w:bottom w:val="none" w:sz="0" w:space="0" w:color="auto"/>
                                <w:right w:val="none" w:sz="0" w:space="0" w:color="auto"/>
                              </w:divBdr>
                              <w:divsChild>
                                <w:div w:id="1361586008">
                                  <w:marLeft w:val="0"/>
                                  <w:marRight w:val="0"/>
                                  <w:marTop w:val="0"/>
                                  <w:marBottom w:val="0"/>
                                  <w:divBdr>
                                    <w:top w:val="none" w:sz="0" w:space="0" w:color="auto"/>
                                    <w:left w:val="none" w:sz="0" w:space="0" w:color="auto"/>
                                    <w:bottom w:val="none" w:sz="0" w:space="0" w:color="auto"/>
                                    <w:right w:val="none" w:sz="0" w:space="0" w:color="auto"/>
                                  </w:divBdr>
                                  <w:divsChild>
                                    <w:div w:id="580405091">
                                      <w:marLeft w:val="0"/>
                                      <w:marRight w:val="0"/>
                                      <w:marTop w:val="0"/>
                                      <w:marBottom w:val="0"/>
                                      <w:divBdr>
                                        <w:top w:val="none" w:sz="0" w:space="0" w:color="auto"/>
                                        <w:left w:val="none" w:sz="0" w:space="0" w:color="auto"/>
                                        <w:bottom w:val="none" w:sz="0" w:space="0" w:color="auto"/>
                                        <w:right w:val="none" w:sz="0" w:space="0" w:color="auto"/>
                                      </w:divBdr>
                                      <w:divsChild>
                                        <w:div w:id="2076124921">
                                          <w:marLeft w:val="0"/>
                                          <w:marRight w:val="0"/>
                                          <w:marTop w:val="0"/>
                                          <w:marBottom w:val="0"/>
                                          <w:divBdr>
                                            <w:top w:val="none" w:sz="0" w:space="0" w:color="auto"/>
                                            <w:left w:val="none" w:sz="0" w:space="0" w:color="auto"/>
                                            <w:bottom w:val="none" w:sz="0" w:space="0" w:color="auto"/>
                                            <w:right w:val="none" w:sz="0" w:space="0" w:color="auto"/>
                                          </w:divBdr>
                                          <w:divsChild>
                                            <w:div w:id="1454598288">
                                              <w:marLeft w:val="0"/>
                                              <w:marRight w:val="0"/>
                                              <w:marTop w:val="0"/>
                                              <w:marBottom w:val="0"/>
                                              <w:divBdr>
                                                <w:top w:val="none" w:sz="0" w:space="0" w:color="auto"/>
                                                <w:left w:val="none" w:sz="0" w:space="0" w:color="auto"/>
                                                <w:bottom w:val="none" w:sz="0" w:space="0" w:color="auto"/>
                                                <w:right w:val="none" w:sz="0" w:space="0" w:color="auto"/>
                                              </w:divBdr>
                                              <w:divsChild>
                                                <w:div w:id="1776511883">
                                                  <w:marLeft w:val="0"/>
                                                  <w:marRight w:val="0"/>
                                                  <w:marTop w:val="0"/>
                                                  <w:marBottom w:val="0"/>
                                                  <w:divBdr>
                                                    <w:top w:val="none" w:sz="0" w:space="0" w:color="auto"/>
                                                    <w:left w:val="none" w:sz="0" w:space="0" w:color="auto"/>
                                                    <w:bottom w:val="none" w:sz="0" w:space="0" w:color="auto"/>
                                                    <w:right w:val="none" w:sz="0" w:space="0" w:color="auto"/>
                                                  </w:divBdr>
                                                  <w:divsChild>
                                                    <w:div w:id="739720145">
                                                      <w:marLeft w:val="0"/>
                                                      <w:marRight w:val="0"/>
                                                      <w:marTop w:val="0"/>
                                                      <w:marBottom w:val="0"/>
                                                      <w:divBdr>
                                                        <w:top w:val="none" w:sz="0" w:space="0" w:color="auto"/>
                                                        <w:left w:val="none" w:sz="0" w:space="0" w:color="auto"/>
                                                        <w:bottom w:val="none" w:sz="0" w:space="0" w:color="auto"/>
                                                        <w:right w:val="none" w:sz="0" w:space="0" w:color="auto"/>
                                                      </w:divBdr>
                                                      <w:divsChild>
                                                        <w:div w:id="1348020892">
                                                          <w:marLeft w:val="0"/>
                                                          <w:marRight w:val="0"/>
                                                          <w:marTop w:val="0"/>
                                                          <w:marBottom w:val="0"/>
                                                          <w:divBdr>
                                                            <w:top w:val="none" w:sz="0" w:space="0" w:color="auto"/>
                                                            <w:left w:val="none" w:sz="0" w:space="0" w:color="auto"/>
                                                            <w:bottom w:val="none" w:sz="0" w:space="0" w:color="auto"/>
                                                            <w:right w:val="none" w:sz="0" w:space="0" w:color="auto"/>
                                                          </w:divBdr>
                                                          <w:divsChild>
                                                            <w:div w:id="1029796101">
                                                              <w:marLeft w:val="0"/>
                                                              <w:marRight w:val="0"/>
                                                              <w:marTop w:val="0"/>
                                                              <w:marBottom w:val="0"/>
                                                              <w:divBdr>
                                                                <w:top w:val="none" w:sz="0" w:space="0" w:color="auto"/>
                                                                <w:left w:val="none" w:sz="0" w:space="0" w:color="auto"/>
                                                                <w:bottom w:val="none" w:sz="0" w:space="0" w:color="auto"/>
                                                                <w:right w:val="none" w:sz="0" w:space="0" w:color="auto"/>
                                                              </w:divBdr>
                                                            </w:div>
                                                            <w:div w:id="235212274">
                                                              <w:marLeft w:val="0"/>
                                                              <w:marRight w:val="0"/>
                                                              <w:marTop w:val="0"/>
                                                              <w:marBottom w:val="0"/>
                                                              <w:divBdr>
                                                                <w:top w:val="none" w:sz="0" w:space="0" w:color="auto"/>
                                                                <w:left w:val="none" w:sz="0" w:space="0" w:color="auto"/>
                                                                <w:bottom w:val="none" w:sz="0" w:space="0" w:color="auto"/>
                                                                <w:right w:val="none" w:sz="0" w:space="0" w:color="auto"/>
                                                              </w:divBdr>
                                                              <w:divsChild>
                                                                <w:div w:id="2030570567">
                                                                  <w:marLeft w:val="0"/>
                                                                  <w:marRight w:val="0"/>
                                                                  <w:marTop w:val="0"/>
                                                                  <w:marBottom w:val="0"/>
                                                                  <w:divBdr>
                                                                    <w:top w:val="single" w:sz="12" w:space="0" w:color="0099FF"/>
                                                                    <w:left w:val="single" w:sz="12" w:space="0" w:color="0099FF"/>
                                                                    <w:bottom w:val="single" w:sz="12" w:space="0" w:color="0099FF"/>
                                                                    <w:right w:val="single" w:sz="12" w:space="0" w:color="0099FF"/>
                                                                  </w:divBdr>
                                                                </w:div>
                                                              </w:divsChild>
                                                            </w:div>
                                                            <w:div w:id="874075195">
                                                              <w:marLeft w:val="0"/>
                                                              <w:marRight w:val="0"/>
                                                              <w:marTop w:val="0"/>
                                                              <w:marBottom w:val="0"/>
                                                              <w:divBdr>
                                                                <w:top w:val="none" w:sz="0" w:space="0" w:color="auto"/>
                                                                <w:left w:val="none" w:sz="0" w:space="0" w:color="auto"/>
                                                                <w:bottom w:val="none" w:sz="0" w:space="0" w:color="auto"/>
                                                                <w:right w:val="none" w:sz="0" w:space="0" w:color="auto"/>
                                                              </w:divBdr>
                                                              <w:divsChild>
                                                                <w:div w:id="239408670">
                                                                  <w:marLeft w:val="0"/>
                                                                  <w:marRight w:val="0"/>
                                                                  <w:marTop w:val="0"/>
                                                                  <w:marBottom w:val="0"/>
                                                                  <w:divBdr>
                                                                    <w:top w:val="none" w:sz="0" w:space="0" w:color="auto"/>
                                                                    <w:left w:val="none" w:sz="0" w:space="0" w:color="auto"/>
                                                                    <w:bottom w:val="none" w:sz="0" w:space="0" w:color="auto"/>
                                                                    <w:right w:val="none" w:sz="0" w:space="0" w:color="auto"/>
                                                                  </w:divBdr>
                                                                </w:div>
                                                                <w:div w:id="178740085">
                                                                  <w:marLeft w:val="0"/>
                                                                  <w:marRight w:val="0"/>
                                                                  <w:marTop w:val="0"/>
                                                                  <w:marBottom w:val="0"/>
                                                                  <w:divBdr>
                                                                    <w:top w:val="none" w:sz="0" w:space="0" w:color="auto"/>
                                                                    <w:left w:val="none" w:sz="0" w:space="0" w:color="auto"/>
                                                                    <w:bottom w:val="none" w:sz="0" w:space="0" w:color="auto"/>
                                                                    <w:right w:val="none" w:sz="0" w:space="0" w:color="auto"/>
                                                                  </w:divBdr>
                                                                </w:div>
                                                                <w:div w:id="1062369618">
                                                                  <w:marLeft w:val="0"/>
                                                                  <w:marRight w:val="0"/>
                                                                  <w:marTop w:val="0"/>
                                                                  <w:marBottom w:val="0"/>
                                                                  <w:divBdr>
                                                                    <w:top w:val="none" w:sz="0" w:space="0" w:color="auto"/>
                                                                    <w:left w:val="none" w:sz="0" w:space="0" w:color="auto"/>
                                                                    <w:bottom w:val="none" w:sz="0" w:space="0" w:color="auto"/>
                                                                    <w:right w:val="none" w:sz="0" w:space="0" w:color="auto"/>
                                                                  </w:divBdr>
                                                                </w:div>
                                                                <w:div w:id="1561284610">
                                                                  <w:marLeft w:val="0"/>
                                                                  <w:marRight w:val="0"/>
                                                                  <w:marTop w:val="0"/>
                                                                  <w:marBottom w:val="0"/>
                                                                  <w:divBdr>
                                                                    <w:top w:val="none" w:sz="0" w:space="0" w:color="auto"/>
                                                                    <w:left w:val="none" w:sz="0" w:space="0" w:color="auto"/>
                                                                    <w:bottom w:val="none" w:sz="0" w:space="0" w:color="auto"/>
                                                                    <w:right w:val="none" w:sz="0" w:space="0" w:color="auto"/>
                                                                  </w:divBdr>
                                                                </w:div>
                                                                <w:div w:id="113405112">
                                                                  <w:marLeft w:val="0"/>
                                                                  <w:marRight w:val="0"/>
                                                                  <w:marTop w:val="0"/>
                                                                  <w:marBottom w:val="0"/>
                                                                  <w:divBdr>
                                                                    <w:top w:val="none" w:sz="0" w:space="0" w:color="auto"/>
                                                                    <w:left w:val="none" w:sz="0" w:space="0" w:color="auto"/>
                                                                    <w:bottom w:val="none" w:sz="0" w:space="0" w:color="auto"/>
                                                                    <w:right w:val="none" w:sz="0" w:space="0" w:color="auto"/>
                                                                  </w:divBdr>
                                                                </w:div>
                                                                <w:div w:id="126166184">
                                                                  <w:marLeft w:val="0"/>
                                                                  <w:marRight w:val="0"/>
                                                                  <w:marTop w:val="0"/>
                                                                  <w:marBottom w:val="0"/>
                                                                  <w:divBdr>
                                                                    <w:top w:val="none" w:sz="0" w:space="0" w:color="auto"/>
                                                                    <w:left w:val="none" w:sz="0" w:space="0" w:color="auto"/>
                                                                    <w:bottom w:val="none" w:sz="0" w:space="0" w:color="auto"/>
                                                                    <w:right w:val="none" w:sz="0" w:space="0" w:color="auto"/>
                                                                  </w:divBdr>
                                                                </w:div>
                                                                <w:div w:id="1420298087">
                                                                  <w:marLeft w:val="0"/>
                                                                  <w:marRight w:val="0"/>
                                                                  <w:marTop w:val="0"/>
                                                                  <w:marBottom w:val="0"/>
                                                                  <w:divBdr>
                                                                    <w:top w:val="none" w:sz="0" w:space="0" w:color="auto"/>
                                                                    <w:left w:val="none" w:sz="0" w:space="0" w:color="auto"/>
                                                                    <w:bottom w:val="none" w:sz="0" w:space="0" w:color="auto"/>
                                                                    <w:right w:val="none" w:sz="0" w:space="0" w:color="auto"/>
                                                                  </w:divBdr>
                                                                </w:div>
                                                                <w:div w:id="158161330">
                                                                  <w:marLeft w:val="0"/>
                                                                  <w:marRight w:val="0"/>
                                                                  <w:marTop w:val="0"/>
                                                                  <w:marBottom w:val="0"/>
                                                                  <w:divBdr>
                                                                    <w:top w:val="none" w:sz="0" w:space="0" w:color="auto"/>
                                                                    <w:left w:val="none" w:sz="0" w:space="0" w:color="auto"/>
                                                                    <w:bottom w:val="none" w:sz="0" w:space="0" w:color="auto"/>
                                                                    <w:right w:val="none" w:sz="0" w:space="0" w:color="auto"/>
                                                                  </w:divBdr>
                                                                </w:div>
                                                              </w:divsChild>
                                                            </w:div>
                                                            <w:div w:id="1946451857">
                                                              <w:marLeft w:val="0"/>
                                                              <w:marRight w:val="0"/>
                                                              <w:marTop w:val="0"/>
                                                              <w:marBottom w:val="0"/>
                                                              <w:divBdr>
                                                                <w:top w:val="none" w:sz="0" w:space="0" w:color="auto"/>
                                                                <w:left w:val="none" w:sz="0" w:space="0" w:color="auto"/>
                                                                <w:bottom w:val="none" w:sz="0" w:space="0" w:color="auto"/>
                                                                <w:right w:val="none" w:sz="0" w:space="0" w:color="auto"/>
                                                              </w:divBdr>
                                                            </w:div>
                                                            <w:div w:id="237983429">
                                                              <w:marLeft w:val="0"/>
                                                              <w:marRight w:val="0"/>
                                                              <w:marTop w:val="0"/>
                                                              <w:marBottom w:val="0"/>
                                                              <w:divBdr>
                                                                <w:top w:val="none" w:sz="0" w:space="0" w:color="auto"/>
                                                                <w:left w:val="none" w:sz="0" w:space="0" w:color="auto"/>
                                                                <w:bottom w:val="none" w:sz="0" w:space="0" w:color="auto"/>
                                                                <w:right w:val="none" w:sz="0" w:space="0" w:color="auto"/>
                                                              </w:divBdr>
                                                            </w:div>
                                                            <w:div w:id="1601571018">
                                                              <w:marLeft w:val="0"/>
                                                              <w:marRight w:val="0"/>
                                                              <w:marTop w:val="0"/>
                                                              <w:marBottom w:val="0"/>
                                                              <w:divBdr>
                                                                <w:top w:val="none" w:sz="0" w:space="0" w:color="auto"/>
                                                                <w:left w:val="none" w:sz="0" w:space="0" w:color="auto"/>
                                                                <w:bottom w:val="none" w:sz="0" w:space="0" w:color="auto"/>
                                                                <w:right w:val="none" w:sz="0" w:space="0" w:color="auto"/>
                                                              </w:divBdr>
                                                            </w:div>
                                                            <w:div w:id="1040973975">
                                                              <w:marLeft w:val="0"/>
                                                              <w:marRight w:val="0"/>
                                                              <w:marTop w:val="0"/>
                                                              <w:marBottom w:val="0"/>
                                                              <w:divBdr>
                                                                <w:top w:val="none" w:sz="0" w:space="0" w:color="auto"/>
                                                                <w:left w:val="none" w:sz="0" w:space="0" w:color="auto"/>
                                                                <w:bottom w:val="none" w:sz="0" w:space="0" w:color="auto"/>
                                                                <w:right w:val="none" w:sz="0" w:space="0" w:color="auto"/>
                                                              </w:divBdr>
                                                            </w:div>
                                                            <w:div w:id="7131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2651342">
      <w:bodyDiv w:val="1"/>
      <w:marLeft w:val="0"/>
      <w:marRight w:val="0"/>
      <w:marTop w:val="0"/>
      <w:marBottom w:val="0"/>
      <w:divBdr>
        <w:top w:val="none" w:sz="0" w:space="0" w:color="auto"/>
        <w:left w:val="none" w:sz="0" w:space="0" w:color="auto"/>
        <w:bottom w:val="none" w:sz="0" w:space="0" w:color="auto"/>
        <w:right w:val="none" w:sz="0" w:space="0" w:color="auto"/>
      </w:divBdr>
      <w:divsChild>
        <w:div w:id="1710759558">
          <w:marLeft w:val="0"/>
          <w:marRight w:val="0"/>
          <w:marTop w:val="0"/>
          <w:marBottom w:val="225"/>
          <w:divBdr>
            <w:top w:val="none" w:sz="0" w:space="0" w:color="auto"/>
            <w:left w:val="none" w:sz="0" w:space="0" w:color="auto"/>
            <w:bottom w:val="none" w:sz="0" w:space="0" w:color="auto"/>
            <w:right w:val="none" w:sz="0" w:space="0" w:color="auto"/>
          </w:divBdr>
          <w:divsChild>
            <w:div w:id="379406297">
              <w:marLeft w:val="0"/>
              <w:marRight w:val="0"/>
              <w:marTop w:val="0"/>
              <w:marBottom w:val="0"/>
              <w:divBdr>
                <w:top w:val="none" w:sz="0" w:space="0" w:color="auto"/>
                <w:left w:val="none" w:sz="0" w:space="0" w:color="auto"/>
                <w:bottom w:val="none" w:sz="0" w:space="0" w:color="auto"/>
                <w:right w:val="none" w:sz="0" w:space="0" w:color="auto"/>
              </w:divBdr>
              <w:divsChild>
                <w:div w:id="1829903679">
                  <w:marLeft w:val="0"/>
                  <w:marRight w:val="0"/>
                  <w:marTop w:val="0"/>
                  <w:marBottom w:val="0"/>
                  <w:divBdr>
                    <w:top w:val="none" w:sz="0" w:space="0" w:color="auto"/>
                    <w:left w:val="none" w:sz="0" w:space="0" w:color="auto"/>
                    <w:bottom w:val="none" w:sz="0" w:space="0" w:color="auto"/>
                    <w:right w:val="none" w:sz="0" w:space="0" w:color="auto"/>
                  </w:divBdr>
                  <w:divsChild>
                    <w:div w:id="581456164">
                      <w:marLeft w:val="0"/>
                      <w:marRight w:val="0"/>
                      <w:marTop w:val="0"/>
                      <w:marBottom w:val="0"/>
                      <w:divBdr>
                        <w:top w:val="none" w:sz="0" w:space="0" w:color="auto"/>
                        <w:left w:val="none" w:sz="0" w:space="0" w:color="auto"/>
                        <w:bottom w:val="none" w:sz="0" w:space="0" w:color="auto"/>
                        <w:right w:val="none" w:sz="0" w:space="0" w:color="auto"/>
                      </w:divBdr>
                      <w:divsChild>
                        <w:div w:id="1226452386">
                          <w:marLeft w:val="150"/>
                          <w:marRight w:val="150"/>
                          <w:marTop w:val="0"/>
                          <w:marBottom w:val="0"/>
                          <w:divBdr>
                            <w:top w:val="none" w:sz="0" w:space="0" w:color="auto"/>
                            <w:left w:val="none" w:sz="0" w:space="0" w:color="auto"/>
                            <w:bottom w:val="none" w:sz="0" w:space="0" w:color="auto"/>
                            <w:right w:val="none" w:sz="0" w:space="0" w:color="auto"/>
                          </w:divBdr>
                          <w:divsChild>
                            <w:div w:id="1816143326">
                              <w:marLeft w:val="0"/>
                              <w:marRight w:val="0"/>
                              <w:marTop w:val="0"/>
                              <w:marBottom w:val="0"/>
                              <w:divBdr>
                                <w:top w:val="none" w:sz="0" w:space="0" w:color="auto"/>
                                <w:left w:val="none" w:sz="0" w:space="0" w:color="auto"/>
                                <w:bottom w:val="none" w:sz="0" w:space="0" w:color="auto"/>
                                <w:right w:val="none" w:sz="0" w:space="0" w:color="auto"/>
                              </w:divBdr>
                              <w:divsChild>
                                <w:div w:id="452209339">
                                  <w:marLeft w:val="0"/>
                                  <w:marRight w:val="0"/>
                                  <w:marTop w:val="0"/>
                                  <w:marBottom w:val="0"/>
                                  <w:divBdr>
                                    <w:top w:val="none" w:sz="0" w:space="0" w:color="auto"/>
                                    <w:left w:val="none" w:sz="0" w:space="0" w:color="auto"/>
                                    <w:bottom w:val="none" w:sz="0" w:space="0" w:color="auto"/>
                                    <w:right w:val="none" w:sz="0" w:space="0" w:color="auto"/>
                                  </w:divBdr>
                                  <w:divsChild>
                                    <w:div w:id="2062093580">
                                      <w:marLeft w:val="0"/>
                                      <w:marRight w:val="0"/>
                                      <w:marTop w:val="0"/>
                                      <w:marBottom w:val="0"/>
                                      <w:divBdr>
                                        <w:top w:val="none" w:sz="0" w:space="0" w:color="auto"/>
                                        <w:left w:val="none" w:sz="0" w:space="0" w:color="auto"/>
                                        <w:bottom w:val="none" w:sz="0" w:space="0" w:color="auto"/>
                                        <w:right w:val="none" w:sz="0" w:space="0" w:color="auto"/>
                                      </w:divBdr>
                                      <w:divsChild>
                                        <w:div w:id="24720908">
                                          <w:marLeft w:val="0"/>
                                          <w:marRight w:val="0"/>
                                          <w:marTop w:val="0"/>
                                          <w:marBottom w:val="0"/>
                                          <w:divBdr>
                                            <w:top w:val="none" w:sz="0" w:space="0" w:color="auto"/>
                                            <w:left w:val="none" w:sz="0" w:space="0" w:color="auto"/>
                                            <w:bottom w:val="none" w:sz="0" w:space="0" w:color="auto"/>
                                            <w:right w:val="none" w:sz="0" w:space="0" w:color="auto"/>
                                          </w:divBdr>
                                          <w:divsChild>
                                            <w:div w:id="941718733">
                                              <w:marLeft w:val="0"/>
                                              <w:marRight w:val="0"/>
                                              <w:marTop w:val="0"/>
                                              <w:marBottom w:val="0"/>
                                              <w:divBdr>
                                                <w:top w:val="none" w:sz="0" w:space="0" w:color="auto"/>
                                                <w:left w:val="none" w:sz="0" w:space="0" w:color="auto"/>
                                                <w:bottom w:val="none" w:sz="0" w:space="0" w:color="auto"/>
                                                <w:right w:val="none" w:sz="0" w:space="0" w:color="auto"/>
                                              </w:divBdr>
                                              <w:divsChild>
                                                <w:div w:id="911693678">
                                                  <w:marLeft w:val="0"/>
                                                  <w:marRight w:val="0"/>
                                                  <w:marTop w:val="0"/>
                                                  <w:marBottom w:val="0"/>
                                                  <w:divBdr>
                                                    <w:top w:val="none" w:sz="0" w:space="0" w:color="auto"/>
                                                    <w:left w:val="none" w:sz="0" w:space="0" w:color="auto"/>
                                                    <w:bottom w:val="none" w:sz="0" w:space="0" w:color="auto"/>
                                                    <w:right w:val="none" w:sz="0" w:space="0" w:color="auto"/>
                                                  </w:divBdr>
                                                  <w:divsChild>
                                                    <w:div w:id="1504272859">
                                                      <w:marLeft w:val="0"/>
                                                      <w:marRight w:val="0"/>
                                                      <w:marTop w:val="0"/>
                                                      <w:marBottom w:val="0"/>
                                                      <w:divBdr>
                                                        <w:top w:val="none" w:sz="0" w:space="0" w:color="auto"/>
                                                        <w:left w:val="none" w:sz="0" w:space="0" w:color="auto"/>
                                                        <w:bottom w:val="none" w:sz="0" w:space="0" w:color="auto"/>
                                                        <w:right w:val="none" w:sz="0" w:space="0" w:color="auto"/>
                                                      </w:divBdr>
                                                      <w:divsChild>
                                                        <w:div w:id="2527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rilla.shaw@slps.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2017-12-08T00:00:00</PublishDate>
  <Abstract/>
  <CompanyAddress>801 North 11th Street, St. Louis, MO  63101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4D84C1-C238-437B-8065-67BDCBAD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HEaLth and Wellness</vt:lpstr>
    </vt:vector>
  </TitlesOfParts>
  <Company>St. Louis Public Schools</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Wellness</dc:title>
  <dc:creator>SLPS</dc:creator>
  <cp:lastModifiedBy>Shaw, Surilla</cp:lastModifiedBy>
  <cp:revision>2</cp:revision>
  <cp:lastPrinted>2019-02-01T17:19:00Z</cp:lastPrinted>
  <dcterms:created xsi:type="dcterms:W3CDTF">2019-02-09T00:26:00Z</dcterms:created>
  <dcterms:modified xsi:type="dcterms:W3CDTF">2019-02-09T00:26:00Z</dcterms:modified>
</cp:coreProperties>
</file>